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sdt>
      <w:sdtPr>
        <w:rPr>
          <w:rFonts w:ascii="Arial" w:hAnsi="Arial" w:cs="Arial"/>
          <w:sz w:val="24"/>
          <w:szCs w:val="24"/>
          <w:lang w:val="eu-ES"/>
        </w:rPr>
        <w:id w:val="669683428"/>
        <w:docPartObj>
          <w:docPartGallery w:val="Cover Pages"/>
          <w:docPartUnique/>
        </w:docPartObj>
      </w:sdtPr>
      <w:sdtEndPr>
        <w:rPr>
          <w:rFonts w:ascii="Arial" w:hAnsi="Arial" w:eastAsia="Times New Roman" w:cs="Arial"/>
          <w:b w:val="1"/>
          <w:bCs w:val="1"/>
          <w:sz w:val="24"/>
          <w:szCs w:val="24"/>
          <w:lang w:val="eu-ES" w:eastAsia="eu-ES"/>
        </w:rPr>
      </w:sdtEndPr>
      <w:sdtContent>
        <w:p xmlns:wp14="http://schemas.microsoft.com/office/word/2010/wordml" w:rsidRPr="00FF42EE" w:rsidR="005E4B8F" w:rsidRDefault="005E4B8F" wp14:paraId="3E3D45EB" wp14:textId="77777777">
          <w:pPr>
            <w:rPr>
              <w:rFonts w:ascii="Arial" w:hAnsi="Arial" w:cs="Arial"/>
              <w:sz w:val="24"/>
              <w:szCs w:val="24"/>
              <w:lang w:val="eu-ES"/>
            </w:rPr>
          </w:pPr>
          <w:r w:rsidRPr="00FF42EE">
            <w:rPr>
              <w:rFonts w:ascii="Arial" w:hAnsi="Arial" w:cs="Arial"/>
              <w:noProof/>
              <w:sz w:val="24"/>
              <w:szCs w:val="24"/>
              <w:lang w:val="English" w:eastAsia="eu-ES"/>
            </w:rPr>
            <w:drawing>
              <wp:anchor xmlns:wp14="http://schemas.microsoft.com/office/word/2010/wordprocessingDrawing" distT="0" distB="0" distL="114300" distR="114300" simplePos="0" relativeHeight="251665408" behindDoc="0" locked="0" layoutInCell="1" allowOverlap="1" wp14:editId="7777777" wp14:anchorId="23BEB400">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FF42EE">
            <w:rPr>
              <w:rFonts w:ascii="Arial" w:hAnsi="Arial" w:cs="Arial"/>
              <w:noProof/>
              <w:sz w:val="24"/>
              <w:szCs w:val="24"/>
              <w:lang w:val="English" w:eastAsia="eu-ES"/>
            </w:rPr>
            <mc:AlternateContent>
              <mc:Choice Requires="wpg">
                <w:drawing>
                  <wp:anchor xmlns:wp14="http://schemas.microsoft.com/office/word/2010/wordprocessingDrawing" distT="0" distB="0" distL="114300" distR="114300" simplePos="0" relativeHeight="251662336" behindDoc="0" locked="0" layoutInCell="1" allowOverlap="1" wp14:editId="7777777" wp14:anchorId="2609150A">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wp14:anchorId="77471B81">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FF42EE">
            <w:rPr>
              <w:rFonts w:ascii="Arial" w:hAnsi="Arial" w:cs="Arial"/>
              <w:noProof/>
              <w:sz w:val="24"/>
              <w:szCs w:val="24"/>
              <w:lang w:val="English" w:eastAsia="eu-ES"/>
            </w:rPr>
            <mc:AlternateContent>
              <mc:Choice Requires="wps">
                <w:drawing>
                  <wp:anchor xmlns:wp14="http://schemas.microsoft.com/office/word/2010/wordprocessingDrawing" distT="0" distB="0" distL="114300" distR="114300" simplePos="0" relativeHeight="251660288" behindDoc="0" locked="0" layoutInCell="1" allowOverlap="1" wp14:editId="7777777" wp14:anchorId="61274148">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xmlns:wp14="http://schemas.microsoft.com/office/word/2010/wordml" w:rsidRPr="005E4B8F" w:rsidR="006B5319" w:rsidRDefault="00635F13" wp14:paraId="47E218DA" wp14:textId="77777777">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xmlns:wp14="http://schemas.microsoft.com/office/word/2010/wordml" w:rsidRPr="005E4B8F" w:rsidR="006B5319" w:rsidRDefault="00641F28" wp14:paraId="207CCF61" wp14:textId="77777777">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wp14:anchorId="07652B0D">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id w:val="1570506897"/>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14:paraId="0D480257" wp14:textId="77777777">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641F28" wp14:paraId="05C2A4D3" wp14:textId="77777777">
                          <w:pPr>
                            <w:pStyle w:val="Tarterikez"/>
                            <w:jc w:val="right"/>
                            <w:rPr>
                              <w:color w:val="595959" w:themeColor="text1" w:themeTint="A6"/>
                              <w:sz w:val="18"/>
                              <w:szCs w:val="18"/>
                              <w:lang w:val="es-ES"/>
                            </w:rPr>
                          </w:pPr>
                          <w:sdt>
                            <w:sdtPr>
                              <w:id w:val="2038720759"/>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xmlns:wp14="http://schemas.microsoft.com/office/word/2010/wordml" w:rsidRPr="00FF42EE" w:rsidR="005E4B8F" w:rsidRDefault="00E11453" wp14:paraId="5622D586" wp14:textId="77777777">
          <w:pPr>
            <w:rPr>
              <w:rFonts w:ascii="Arial" w:hAnsi="Arial" w:eastAsia="Times New Roman" w:cs="Arial"/>
              <w:sz w:val="24"/>
              <w:szCs w:val="24"/>
              <w:lang w:val="eu-ES" w:eastAsia="eu-ES"/>
            </w:rPr>
          </w:pPr>
          <w:r w:rsidRPr="00FF42EE">
            <w:rPr>
              <w:rFonts w:ascii="Arial" w:hAnsi="Arial" w:cs="Arial"/>
              <w:noProof/>
              <w:sz w:val="24"/>
              <w:szCs w:val="24"/>
              <w:lang w:val="English" w:eastAsia="eu-ES"/>
            </w:rPr>
            <mc:AlternateContent>
              <mc:Choice Requires="wps">
                <w:drawing>
                  <wp:anchor xmlns:wp14="http://schemas.microsoft.com/office/word/2010/wordprocessingDrawing" distT="0" distB="0" distL="114300" distR="114300" simplePos="0" relativeHeight="251659264" behindDoc="0" locked="0" layoutInCell="1" allowOverlap="1" wp14:editId="7777777" wp14:anchorId="6EEB8E5E">
                    <wp:simplePos x="0" y="0"/>
                    <wp:positionH relativeFrom="page">
                      <wp:posOffset>76200</wp:posOffset>
                    </wp:positionH>
                    <wp:positionV relativeFrom="margin">
                      <wp:posOffset>2684145</wp:posOffset>
                    </wp:positionV>
                    <wp:extent cx="761238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61238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5E4B8F" w:rsidR="006B5319" w:rsidRDefault="00641F28" wp14:paraId="18FB4B73" wp14:textId="77777777">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xmlns:wp14="http://schemas.microsoft.com/office/word/2010/wordml" w:rsidR="00FB0ACF" w:rsidP="00FB0ACF" w:rsidRDefault="00436DEE" wp14:paraId="649575FC" wp14:textId="77777777">
                                <w:pPr>
                                  <w:pStyle w:val="1izenburua"/>
                                  <w:rPr>
                                    <w:rFonts w:ascii="Arial" w:hAnsi="Arial" w:cs="Arial"/>
                                    <w:sz w:val="44"/>
                                    <w:szCs w:val="44"/>
                                    <w:lang w:val="eu-ES"/>
                                  </w:rPr>
                                </w:pPr>
                                <w:r>
                                  <w:rPr>
                                    <w:rFonts w:ascii="Arial" w:hAnsi="Arial" w:cs="Arial"/>
                                    <w:sz w:val="44"/>
                                    <w:szCs w:val="44"/>
                                    <w:lang w:val="English"/>
                                  </w:rPr>
                                  <w:t>7. ACTIVITY</w:t>
                                </w:r>
                              </w:p>
                              <w:p xmlns:wp14="http://schemas.microsoft.com/office/word/2010/wordml" w:rsidR="00A528CB" w:rsidP="00A528CB" w:rsidRDefault="00A528CB" wp14:paraId="672A6659" wp14:textId="77777777">
                                <w:pPr>
                                  <w:rPr>
                                    <w:rFonts w:ascii="Arial" w:hAnsi="Arial" w:cs="Arial" w:eastAsiaTheme="majorEastAsia"/>
                                    <w:b/>
                                    <w:bCs/>
                                    <w:color w:val="365F91" w:themeColor="accent1" w:themeShade="BF"/>
                                    <w:sz w:val="44"/>
                                    <w:szCs w:val="44"/>
                                    <w:lang w:val="eu-ES"/>
                                  </w:rPr>
                                </w:pPr>
                              </w:p>
                              <w:p xmlns:wp14="http://schemas.microsoft.com/office/word/2010/wordml" w:rsidRPr="006876F5" w:rsidR="006876F5" w:rsidP="006876F5" w:rsidRDefault="006876F5" wp14:paraId="0A37501D"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Pr="005707A5" w:rsidR="000B1014" w:rsidP="006876F5" w:rsidRDefault="00436DEE" wp14:paraId="0D2559B6" wp14:textId="77777777">
                                <w:pPr>
                                  <w:rPr>
                                    <w:rFonts w:ascii="Arial" w:hAnsi="Arial" w:cs="Arial" w:eastAsiaTheme="majorEastAsia"/>
                                    <w:b/>
                                    <w:bCs/>
                                    <w:caps/>
                                    <w:color w:val="365F91" w:themeColor="accent1" w:themeShade="BF"/>
                                    <w:sz w:val="44"/>
                                    <w:szCs w:val="44"/>
                                    <w:lang w:val="es-ES"/>
                                  </w:rPr>
                                </w:pPr>
                                <w:r w:rsidRPr="00436DEE">
                                  <w:rPr>
                                    <w:rFonts w:ascii="Arial" w:hAnsi="Arial" w:cs="Arial" w:eastAsiaTheme="majorEastAsia"/>
                                    <w:b/>
                                    <w:bCs/>
                                    <w:caps/>
                                    <w:color w:val="365F91" w:themeColor="accent1" w:themeShade="BF"/>
                                    <w:sz w:val="44"/>
                                    <w:szCs w:val="44"/>
                                    <w:lang w:val="English"/>
                                  </w:rPr>
                                  <w:t>MANAGE THE VISUALIZATION PROCESS FROM A PLC THROUGH THE INTEGRATED PORT. PROFINET-IO</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36300</wp14:pctHeight>
                    </wp14:sizeRelV>
                  </wp:anchor>
                </w:drawing>
              </mc:Choice>
              <mc:Fallback>
                <w:pict wp14:anchorId="1D8A12BF">
                  <v:shape id="154. testu-koadroa" style="position:absolute;margin-left:6pt;margin-top:211.35pt;width:599.4pt;height:286.5pt;z-index:251659264;visibility:visible;mso-wrap-style:square;mso-width-percent:0;mso-height-percent:363;mso-wrap-distance-left:9pt;mso-wrap-distance-top:0;mso-wrap-distance-right:9pt;mso-wrap-distance-bottom:0;mso-position-horizontal:absolute;mso-position-horizontal-relative:page;mso-position-vertical:absolute;mso-position-vertical-relative:margin;mso-width-percent:0;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">
                    <v:textbox inset="126pt,0,54pt,0">
                      <w:txbxContent>
                        <w:p w:rsidRPr="005E4B8F" w:rsidR="006B5319" w:rsidRDefault="00641F28" wp14:paraId="2FB60F38" wp14:textId="77777777">
                          <w:pPr>
                            <w:jc w:val="right"/>
                            <w:rPr>
                              <w:color w:val="4F81BD" w:themeColor="accent1"/>
                              <w:sz w:val="36"/>
                              <w:szCs w:val="36"/>
                              <w:lang w:val="es-ES"/>
                            </w:rPr>
                          </w:pPr>
                          <w:sdt>
                            <w:sdtPr>
                              <w:id w:val="17101936"/>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436DEE" wp14:paraId="405117FA" wp14:textId="77777777">
                          <w:pPr>
                            <w:pStyle w:val="1izenburua"/>
                            <w:rPr>
                              <w:rFonts w:ascii="Arial" w:hAnsi="Arial" w:cs="Arial"/>
                              <w:sz w:val="44"/>
                              <w:szCs w:val="44"/>
                              <w:lang w:val="eu-ES"/>
                            </w:rPr>
                          </w:pPr>
                          <w:r>
                            <w:rPr>
                              <w:rFonts w:ascii="Arial" w:hAnsi="Arial" w:cs="Arial"/>
                              <w:sz w:val="44"/>
                              <w:szCs w:val="44"/>
                              <w:lang w:val="English"/>
                            </w:rPr>
                            <w:t>7. ACTIVITY</w:t>
                          </w:r>
                        </w:p>
                        <w:p w:rsidR="00A528CB" w:rsidP="00A528CB" w:rsidRDefault="00A528CB" wp14:paraId="5DAB6C7B" wp14:textId="77777777">
                          <w:pPr>
                            <w:rPr>
                              <w:rFonts w:ascii="Arial" w:hAnsi="Arial" w:cs="Arial" w:eastAsiaTheme="majorEastAsia"/>
                              <w:b/>
                              <w:bCs/>
                              <w:color w:val="365F91" w:themeColor="accent1" w:themeShade="BF"/>
                              <w:sz w:val="44"/>
                              <w:szCs w:val="44"/>
                              <w:lang w:val="eu-ES"/>
                            </w:rPr>
                          </w:pPr>
                        </w:p>
                        <w:p w:rsidRPr="006876F5" w:rsidR="006876F5" w:rsidP="006876F5" w:rsidRDefault="006876F5" wp14:paraId="02EB378F" wp14:textId="77777777">
                          <w:pPr>
                            <w:spacing w:after="0" w:line="240" w:lineRule="auto"/>
                            <w:rPr>
                              <w:rFonts w:ascii="Times New Roman" w:hAnsi="Times New Roman" w:eastAsia="Times New Roman" w:cs="Times New Roman"/>
                              <w:sz w:val="24"/>
                              <w:szCs w:val="24"/>
                              <w:lang w:val="eu-ES" w:eastAsia="eu-ES"/>
                            </w:rPr>
                          </w:pPr>
                        </w:p>
                        <w:p w:rsidRPr="005707A5" w:rsidR="000B1014" w:rsidP="006876F5" w:rsidRDefault="00436DEE" wp14:paraId="1AB1F295" wp14:textId="77777777">
                          <w:pPr>
                            <w:rPr>
                              <w:rFonts w:ascii="Arial" w:hAnsi="Arial" w:cs="Arial" w:eastAsiaTheme="majorEastAsia"/>
                              <w:b/>
                              <w:bCs/>
                              <w:caps/>
                              <w:color w:val="365F91" w:themeColor="accent1" w:themeShade="BF"/>
                              <w:sz w:val="44"/>
                              <w:szCs w:val="44"/>
                              <w:lang w:val="es-ES"/>
                            </w:rPr>
                          </w:pPr>
                          <w:r w:rsidRPr="00436DEE">
                            <w:rPr>
                              <w:rFonts w:ascii="Arial" w:hAnsi="Arial" w:cs="Arial" w:eastAsiaTheme="majorEastAsia"/>
                              <w:b/>
                              <w:bCs/>
                              <w:caps/>
                              <w:color w:val="365F91" w:themeColor="accent1" w:themeShade="BF"/>
                              <w:sz w:val="44"/>
                              <w:szCs w:val="44"/>
                              <w:lang w:val="English"/>
                            </w:rPr>
                            <w:t>MANAGE THE VISUALIZATION PROCESS FROM A PLC THROUGH THE INTEGRATED PORT. PROFINET-IO</w:t>
                          </w:r>
                        </w:p>
                      </w:txbxContent>
                    </v:textbox>
                    <w10:wrap type="square" anchorx="page" anchory="margin"/>
                  </v:shape>
                </w:pict>
              </mc:Fallback>
            </mc:AlternateContent>
          </w:r>
          <w:r w:rsidRPr="00FF42EE" w:rsidR="005E4B8F">
            <w:rPr>
              <w:rFonts w:ascii="Arial" w:hAnsi="Arial" w:cs="Arial"/>
              <w:noProof/>
              <w:sz w:val="24"/>
              <w:szCs w:val="24"/>
              <w:lang w:val="English" w:eastAsia="eu-ES"/>
            </w:rPr>
            <w:drawing>
              <wp:anchor xmlns:wp14="http://schemas.microsoft.com/office/word/2010/wordprocessingDrawing"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FF42EE" w:rsidR="005E4B8F">
            <w:rPr>
              <w:rFonts w:ascii="Arial" w:hAnsi="Arial" w:eastAsia="Times New Roman" w:cs="Arial"/>
              <w:b/>
              <w:bCs/>
              <w:sz w:val="24"/>
              <w:szCs w:val="24"/>
              <w:lang w:val="English" w:eastAsia="eu-ES"/>
            </w:rPr>
            <w:br w:type="page"/>
          </w:r>
        </w:p>
      </w:sdtContent>
    </w:sdt>
    <w:p xmlns:wp14="http://schemas.microsoft.com/office/word/2010/wordml" w:rsidRPr="00626333" w:rsidR="00626333" w:rsidP="006B1AAC" w:rsidRDefault="00626333" wp14:paraId="4C16D960" wp14:textId="77777777">
      <w:pPr>
        <w:spacing w:before="100" w:beforeAutospacing="1" w:after="100" w:afterAutospacing="1" w:line="360" w:lineRule="auto"/>
        <w:rPr>
          <w:rFonts w:ascii="Arial" w:hAnsi="Arial" w:eastAsia="Times New Roman" w:cs="Arial"/>
          <w:sz w:val="24"/>
          <w:szCs w:val="24"/>
          <w:lang w:val="eu-ES" w:eastAsia="eu-ES"/>
        </w:rPr>
      </w:pPr>
      <w:r w:rsidRPr="00626333">
        <w:rPr>
          <w:rFonts w:ascii="Arial" w:hAnsi="Arial" w:eastAsia="Times New Roman" w:cs="Arial"/>
          <w:sz w:val="24"/>
          <w:szCs w:val="24"/>
          <w:lang w:val="English" w:eastAsia="eu-ES"/>
        </w:rPr>
        <w:t xml:space="preserve">A Cognex camera and a Siemens PLC have been integrated into this activity via PROFINET-IO. The PLC has controlled the activation of the camera and the exchange of data. The camera has calculated the radius of the hole control panel and the number of external holes and sent the data to the PLC. The PLC, in turn, has sent the radius tolerance values to the chamber. Finally, the camera has separated the good pieces from the ones of imperossimiles in a logical condition.</w:t>
      </w:r>
      <w:proofErr w:type="spellStart"/>
      <w:proofErr w:type="spellEnd"/>
      <w:proofErr w:type="spellStart"/>
      <w:proofErr w:type="spellEnd"/>
    </w:p>
    <w:p xmlns:wp14="http://schemas.microsoft.com/office/word/2010/wordml" w:rsidRPr="00FF42EE" w:rsidR="00E11453" w:rsidP="00E11453" w:rsidRDefault="00E11453" wp14:paraId="553F0B3C" wp14:textId="77777777">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Introduction</w:t>
      </w:r>
    </w:p>
    <w:p xmlns:wp14="http://schemas.microsoft.com/office/word/2010/wordml" w:rsidRPr="00FF42EE" w:rsidR="00E11453" w:rsidP="00E11453" w:rsidRDefault="00E11453" wp14:paraId="6A05A809" wp14:textId="77777777">
      <w:pPr>
        <w:rPr>
          <w:lang w:val="eu-ES"/>
        </w:rPr>
      </w:pPr>
    </w:p>
    <w:p xmlns:wp14="http://schemas.microsoft.com/office/word/2010/wordml" w:rsidRPr="00626333" w:rsidR="00626333" w:rsidP="00A528CB" w:rsidRDefault="00626333" wp14:paraId="3AD4AA8D" wp14:textId="77777777">
      <w:pPr>
        <w:spacing w:before="100" w:beforeAutospacing="1" w:after="100" w:afterAutospacing="1" w:line="360" w:lineRule="auto"/>
        <w:rPr>
          <w:rFonts w:ascii="Arial" w:hAnsi="Arial" w:eastAsia="Times New Roman" w:cs="Arial"/>
          <w:sz w:val="24"/>
          <w:szCs w:val="24"/>
          <w:lang w:val="eu-ES" w:eastAsia="eu-ES"/>
        </w:rPr>
      </w:pPr>
      <w:r w:rsidRPr="00626333">
        <w:rPr>
          <w:rFonts w:ascii="Arial" w:hAnsi="Arial" w:eastAsia="Times New Roman" w:cs="Arial"/>
          <w:sz w:val="24"/>
          <w:szCs w:val="24"/>
          <w:lang w:val="English" w:eastAsia="eu-ES"/>
        </w:rPr>
        <w:t xml:space="preserve">In the automated industry, machine vision and PLC-to-PLC communication are critical for the development of intelligent processes. A Cognex camera and a Siemens PLC will be integrated into this activity via PROFINET-IO. The PLC will control the activation of the camera and the exchange of data, and the camera will measure the characteristics of the parts: the diameter of the hole control panel and the number of external holes.</w:t>
      </w:r>
      <w:proofErr w:type="spellStart"/>
      <w:proofErr w:type="spellEnd"/>
    </w:p>
    <w:p xmlns:wp14="http://schemas.microsoft.com/office/word/2010/wordml" w:rsidRPr="00FF42EE" w:rsidR="000C6794" w:rsidP="000C6794" w:rsidRDefault="000C6794" wp14:paraId="2A4028D8" wp14:textId="77777777">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Objective</w:t>
      </w:r>
    </w:p>
    <w:p xmlns:wp14="http://schemas.microsoft.com/office/word/2010/wordml" w:rsidRPr="00FF42EE" w:rsidR="00E11453" w:rsidP="00E11453" w:rsidRDefault="00E11453" wp14:paraId="5A39BBE3" wp14:textId="77777777">
      <w:pPr>
        <w:rPr>
          <w:lang w:val="eu-ES"/>
        </w:rPr>
      </w:pPr>
    </w:p>
    <w:p xmlns:wp14="http://schemas.microsoft.com/office/word/2010/wordml" w:rsidRPr="00FF42EE" w:rsidR="00FB0ACF" w:rsidP="00FB0ACF" w:rsidRDefault="00FB0ACF" wp14:paraId="43E2E747" wp14:textId="77777777">
      <w:pPr>
        <w:spacing w:before="100" w:beforeAutospacing="1" w:after="100" w:afterAutospacing="1" w:line="360" w:lineRule="auto"/>
        <w:rPr>
          <w:rFonts w:ascii="Arial" w:hAnsi="Arial" w:eastAsia="Times New Roman" w:cs="Arial"/>
          <w:sz w:val="24"/>
          <w:szCs w:val="24"/>
          <w:lang w:val="eu-ES" w:eastAsia="eu-ES"/>
        </w:rPr>
      </w:pPr>
      <w:r w:rsidRPr="00FF42EE">
        <w:rPr>
          <w:rFonts w:ascii="Arial" w:hAnsi="Arial" w:eastAsia="Times New Roman" w:cs="Arial"/>
          <w:sz w:val="24"/>
          <w:szCs w:val="24"/>
          <w:lang w:val="English" w:eastAsia="eu-ES"/>
        </w:rPr>
        <w:t>Through this activity, the following competencies will be developed:</w:t>
      </w:r>
    </w:p>
    <w:p xmlns:wp14="http://schemas.microsoft.com/office/word/2010/wordml" w:rsidRPr="00626333" w:rsidR="00626333" w:rsidP="00626333" w:rsidRDefault="00626333" wp14:paraId="089BF9CA"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626333">
        <w:rPr>
          <w:rFonts w:ascii="Arial" w:hAnsi="Arial" w:eastAsia="Times New Roman" w:cs="Arial"/>
          <w:sz w:val="24"/>
          <w:szCs w:val="24"/>
          <w:lang w:val="English" w:eastAsia="eu-ES"/>
        </w:rPr>
        <w:t>Control of a Cognex camera via a PLC using PROFINET-IO</w:t>
      </w:r>
      <w:proofErr w:type="spellEnd"/>
    </w:p>
    <w:p xmlns:wp14="http://schemas.microsoft.com/office/word/2010/wordml" w:rsidRPr="00626333" w:rsidR="00626333" w:rsidP="00626333" w:rsidRDefault="00626333" wp14:paraId="4B7368AC"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626333">
        <w:rPr>
          <w:rFonts w:ascii="Arial" w:hAnsi="Arial" w:eastAsia="Times New Roman" w:cs="Arial"/>
          <w:sz w:val="24"/>
          <w:szCs w:val="24"/>
          <w:lang w:val="English" w:eastAsia="eu-ES"/>
        </w:rPr>
        <w:t>Calculation of the control panel's diameter by image and number of external holes</w:t>
      </w:r>
    </w:p>
    <w:p xmlns:wp14="http://schemas.microsoft.com/office/word/2010/wordml" w:rsidRPr="00626333" w:rsidR="00626333" w:rsidP="00626333" w:rsidRDefault="00626333" wp14:paraId="6B26CC85"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626333">
        <w:rPr>
          <w:rFonts w:ascii="Arial" w:hAnsi="Arial" w:eastAsia="Times New Roman" w:cs="Arial"/>
          <w:sz w:val="24"/>
          <w:szCs w:val="24"/>
          <w:lang w:val="English" w:eastAsia="eu-ES"/>
        </w:rPr>
        <w:t xml:space="preserve">Sending data from the camera to the PLC (readings) and from the PLC to the camera (tolerances)</w:t>
      </w:r>
      <w:proofErr w:type="spellStart"/>
      <w:proofErr w:type="spellEnd"/>
      <w:proofErr w:type="spellStart"/>
      <w:proofErr w:type="spellEnd"/>
    </w:p>
    <w:p xmlns:wp14="http://schemas.microsoft.com/office/word/2010/wordml" w:rsidRPr="00626333" w:rsidR="00626333" w:rsidP="00626333" w:rsidRDefault="00626333" wp14:paraId="0A5295D0"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626333">
        <w:rPr>
          <w:rFonts w:ascii="Arial" w:hAnsi="Arial" w:eastAsia="Times New Roman" w:cs="Arial"/>
          <w:sz w:val="24"/>
          <w:szCs w:val="24"/>
          <w:lang w:val="English" w:eastAsia="eu-ES"/>
        </w:rPr>
        <w:t>Automatic separation of good and decayed parts under logical conditions</w:t>
      </w:r>
    </w:p>
    <w:p xmlns:wp14="http://schemas.microsoft.com/office/word/2010/wordml" w:rsidR="00626333" w:rsidP="00626333" w:rsidRDefault="00626333" wp14:paraId="41C8F396" wp14:textId="77777777">
      <w:pPr>
        <w:pStyle w:val="Zerrenda-paragrafoa"/>
        <w:spacing w:before="100" w:beforeAutospacing="1" w:after="100" w:afterAutospacing="1" w:line="360" w:lineRule="auto"/>
        <w:rPr>
          <w:rFonts w:ascii="Arial" w:hAnsi="Arial" w:eastAsia="Times New Roman" w:cs="Arial"/>
          <w:sz w:val="24"/>
          <w:szCs w:val="24"/>
          <w:lang w:val="eu-ES" w:eastAsia="eu-ES"/>
        </w:rPr>
      </w:pPr>
    </w:p>
    <w:p xmlns:wp14="http://schemas.microsoft.com/office/word/2010/wordml" w:rsidRPr="00626333" w:rsidR="00626333" w:rsidP="00626333" w:rsidRDefault="00626333" wp14:paraId="72A3D3EC" wp14:textId="77777777">
      <w:pPr>
        <w:spacing w:before="100" w:beforeAutospacing="1" w:after="100" w:afterAutospacing="1" w:line="360" w:lineRule="auto"/>
        <w:rPr>
          <w:rFonts w:ascii="Arial" w:hAnsi="Arial" w:eastAsia="Times New Roman" w:cs="Arial"/>
          <w:sz w:val="24"/>
          <w:szCs w:val="24"/>
          <w:lang w:val="eu-ES" w:eastAsia="eu-ES"/>
        </w:rPr>
      </w:pPr>
    </w:p>
    <w:p xmlns:wp14="http://schemas.microsoft.com/office/word/2010/wordml" w:rsidRPr="00FF42EE" w:rsidR="00807C9B" w:rsidP="00807C9B" w:rsidRDefault="00807C9B" wp14:paraId="0D0B940D" wp14:textId="77777777">
      <w:pPr>
        <w:pStyle w:val="Zerrenda-paragrafoa"/>
        <w:spacing w:before="100" w:beforeAutospacing="1" w:after="100" w:afterAutospacing="1" w:line="360" w:lineRule="auto"/>
        <w:rPr>
          <w:rFonts w:ascii="Arial" w:hAnsi="Arial" w:eastAsia="Times New Roman" w:cs="Arial"/>
          <w:sz w:val="24"/>
          <w:szCs w:val="24"/>
          <w:lang w:val="eu-ES" w:eastAsia="eu-ES"/>
        </w:rPr>
      </w:pPr>
    </w:p>
    <w:p xmlns:wp14="http://schemas.microsoft.com/office/word/2010/wordml" w:rsidRPr="00FF42EE" w:rsidR="000C6794" w:rsidP="000C6794" w:rsidRDefault="000C6794" wp14:paraId="7D26521B" wp14:textId="77777777">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nglish"/>
        </w:rPr>
        <w:t>METHODOLOGY</w:t>
      </w:r>
    </w:p>
    <w:p xmlns:wp14="http://schemas.microsoft.com/office/word/2010/wordml" w:rsidRPr="00FF42EE" w:rsidR="000C6794" w:rsidP="000C6794" w:rsidRDefault="00FB0ACF" wp14:paraId="78C7C309" wp14:textId="77777777">
      <w:pPr>
        <w:pStyle w:val="1izenburua"/>
        <w:numPr>
          <w:ilvl w:val="1"/>
          <w:numId w:val="7"/>
        </w:numPr>
        <w:spacing w:line="360" w:lineRule="auto"/>
        <w:rPr>
          <w:lang w:val="eu-ES"/>
        </w:rPr>
      </w:pPr>
      <w:r w:rsidRPr="00FF42EE">
        <w:rPr>
          <w:rFonts w:ascii="Arial" w:hAnsi="Arial" w:cs="Arial"/>
          <w:bCs w:val="0"/>
          <w:szCs w:val="24"/>
          <w:lang w:val="English"/>
        </w:rPr>
        <w:t xml:space="preserve">Imaging </w:t>
      </w:r>
    </w:p>
    <w:p xmlns:wp14="http://schemas.microsoft.com/office/word/2010/wordml" w:rsidR="00436DEE" w:rsidP="00436DEE" w:rsidRDefault="00436DEE" wp14:paraId="0BCDBE8F" wp14:textId="77777777">
      <w:pPr>
        <w:pStyle w:val="Normalaweb"/>
        <w:spacing w:line="360" w:lineRule="auto"/>
        <w:rPr>
          <w:rFonts w:ascii="Arial" w:hAnsi="Arial" w:cs="Arial"/>
        </w:rPr>
      </w:pPr>
      <w:r>
        <w:rPr>
          <w:rFonts w:ascii="Arial" w:hAnsi="Arial" w:cs="Arial"/>
          <w:b/>
          <w:lang w:val="English"/>
        </w:rPr>
        <w:t xml:space="preserve">The process carried out in activity 1 must always be carried out</w:t>
      </w:r>
      <w:r w:rsidRPr="00436DEE">
        <w:rPr>
          <w:rFonts w:ascii="Arial" w:hAnsi="Arial" w:cs="Arial"/>
          <w:lang w:val="English"/>
        </w:rPr>
        <w:t xml:space="preserve"> to have an adequate image. In this case, the image should allow us to quantify the number of outer holes and calculate the diameter of the central hole.</w:t>
      </w:r>
    </w:p>
    <w:p xmlns:wp14="http://schemas.microsoft.com/office/word/2010/wordml" w:rsidR="00436DEE" w:rsidP="00436DEE" w:rsidRDefault="00436DEE" wp14:paraId="779E861F" wp14:textId="77777777">
      <w:pPr>
        <w:pStyle w:val="Normalaweb"/>
        <w:spacing w:line="360" w:lineRule="auto"/>
        <w:rPr>
          <w:rFonts w:ascii="Arial" w:hAnsi="Arial" w:cs="Arial"/>
        </w:rPr>
      </w:pPr>
      <w:r>
        <w:rPr>
          <w:rFonts w:ascii="Arial" w:hAnsi="Arial" w:cs="Arial"/>
          <w:noProof/>
          <w:lang w:val="English"/>
        </w:rPr>
        <w:drawing>
          <wp:anchor xmlns:wp14="http://schemas.microsoft.com/office/word/2010/wordprocessingDrawing" distT="0" distB="0" distL="0" distR="0" simplePos="0" relativeHeight="251714560" behindDoc="0" locked="0" layoutInCell="1" allowOverlap="1" wp14:editId="7777777" wp14:anchorId="4FA98F45">
            <wp:simplePos x="0" y="0"/>
            <wp:positionH relativeFrom="margin">
              <wp:align>center</wp:align>
            </wp:positionH>
            <wp:positionV relativeFrom="paragraph">
              <wp:posOffset>200025</wp:posOffset>
            </wp:positionV>
            <wp:extent cx="4264660" cy="3360420"/>
            <wp:effectExtent l="0" t="0" r="2540" b="0"/>
            <wp:wrapTopAndBottom/>
            <wp:docPr id="3" name="Irud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4660" cy="33604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00436DEE" w:rsidP="00436DEE" w:rsidRDefault="00436DEE" wp14:paraId="0E27B00A" wp14:textId="77777777">
      <w:pPr>
        <w:pStyle w:val="Normalaweb"/>
        <w:spacing w:line="360" w:lineRule="auto"/>
        <w:rPr>
          <w:rFonts w:ascii="Arial" w:hAnsi="Arial" w:cs="Arial"/>
        </w:rPr>
      </w:pPr>
    </w:p>
    <w:p xmlns:wp14="http://schemas.microsoft.com/office/word/2010/wordml" w:rsidR="00436DEE" w:rsidP="00436DEE" w:rsidRDefault="00436DEE" wp14:paraId="4D972C0E" wp14:textId="77777777">
      <w:pPr>
        <w:pStyle w:val="Normalaweb"/>
        <w:spacing w:line="360" w:lineRule="auto"/>
        <w:rPr>
          <w:rFonts w:ascii="Arial" w:hAnsi="Arial" w:cs="Arial"/>
        </w:rPr>
      </w:pPr>
      <w:r w:rsidRPr="00436DEE">
        <w:rPr>
          <w:rFonts w:ascii="Arial" w:hAnsi="Arial" w:cs="Arial"/>
          <w:lang w:val="English"/>
        </w:rPr>
        <w:t>Since the uprooting of the camera will be done via the PROFINET bus (shooting), the image uprooter must be configured:</w:t>
      </w:r>
      <w:proofErr w:type="spellStart"/>
      <w:proofErr w:type="spellEnd"/>
      <w:proofErr w:type="spellStart"/>
      <w:proofErr w:type="spellEnd"/>
    </w:p>
    <w:p xmlns:wp14="http://schemas.microsoft.com/office/word/2010/wordml" w:rsidR="00021C5B" w:rsidP="00436DEE" w:rsidRDefault="00021C5B" wp14:paraId="60061E4C" wp14:textId="77777777">
      <w:pPr>
        <w:pStyle w:val="Normalaweb"/>
        <w:spacing w:line="360" w:lineRule="auto"/>
        <w:rPr>
          <w:rFonts w:ascii="Arial" w:hAnsi="Arial" w:cs="Arial"/>
        </w:rPr>
      </w:pPr>
    </w:p>
    <w:p xmlns:wp14="http://schemas.microsoft.com/office/word/2010/wordml" w:rsidR="00021C5B" w:rsidP="00436DEE" w:rsidRDefault="00021C5B" wp14:paraId="44EAFD9C" wp14:textId="77777777">
      <w:pPr>
        <w:pStyle w:val="Normalaweb"/>
        <w:spacing w:line="360" w:lineRule="auto"/>
        <w:rPr>
          <w:rFonts w:ascii="Verdana" w:hAnsi="Verdana"/>
          <w:color w:val="000000"/>
          <w:sz w:val="23"/>
          <w:szCs w:val="23"/>
          <w:shd w:val="clear" w:color="auto" w:fill="E6F4FF"/>
        </w:rPr>
      </w:pPr>
    </w:p>
    <w:p xmlns:wp14="http://schemas.microsoft.com/office/word/2010/wordml" w:rsidR="00021C5B" w:rsidP="00436DEE" w:rsidRDefault="00021C5B" wp14:paraId="4B94D5A5" wp14:textId="77777777">
      <w:pPr>
        <w:pStyle w:val="Normalaweb"/>
        <w:spacing w:line="360" w:lineRule="auto"/>
        <w:rPr>
          <w:rFonts w:ascii="Verdana" w:hAnsi="Verdana"/>
          <w:color w:val="000000"/>
          <w:sz w:val="23"/>
          <w:szCs w:val="23"/>
          <w:shd w:val="clear" w:color="auto" w:fill="E6F4FF"/>
        </w:rPr>
      </w:pPr>
    </w:p>
    <w:p xmlns:wp14="http://schemas.microsoft.com/office/word/2010/wordml" w:rsidR="00021C5B" w:rsidP="00436DEE" w:rsidRDefault="00021C5B" wp14:paraId="3791F1A8" wp14:textId="77777777">
      <w:pPr>
        <w:pStyle w:val="Normalaweb"/>
        <w:spacing w:line="360" w:lineRule="auto"/>
        <w:rPr>
          <w:rFonts w:ascii="Verdana" w:hAnsi="Verdana"/>
          <w:color w:val="000000"/>
          <w:sz w:val="23"/>
          <w:szCs w:val="23"/>
          <w:shd w:val="clear" w:color="auto" w:fill="E6F4FF"/>
        </w:rPr>
      </w:pPr>
      <w:r>
        <w:rPr>
          <w:rFonts w:ascii="Arial" w:hAnsi="Arial" w:cs="Arial"/>
          <w:noProof/>
          <w:lang w:val="English"/>
        </w:rPr>
        <w:drawing>
          <wp:anchor xmlns:wp14="http://schemas.microsoft.com/office/word/2010/wordprocessingDrawing" distT="0" distB="0" distL="0" distR="0" simplePos="0" relativeHeight="251715584" behindDoc="0" locked="0" layoutInCell="1" allowOverlap="1" wp14:editId="7777777" wp14:anchorId="4560ED13">
            <wp:simplePos x="0" y="0"/>
            <wp:positionH relativeFrom="page">
              <wp:align>center</wp:align>
            </wp:positionH>
            <wp:positionV relativeFrom="paragraph">
              <wp:posOffset>0</wp:posOffset>
            </wp:positionV>
            <wp:extent cx="4714240" cy="4824730"/>
            <wp:effectExtent l="0" t="0" r="0" b="0"/>
            <wp:wrapTopAndBottom/>
            <wp:docPr id="6" name="Irud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4240" cy="48247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436DEE" w:rsidR="00436DEE" w:rsidP="00436DEE" w:rsidRDefault="00021C5B" wp14:paraId="3B43DFC5" wp14:textId="77777777">
      <w:pPr>
        <w:pStyle w:val="Normalaweb"/>
        <w:spacing w:line="360" w:lineRule="auto"/>
        <w:rPr>
          <w:rFonts w:ascii="Arial" w:hAnsi="Arial" w:cs="Arial"/>
        </w:rPr>
      </w:pPr>
      <w:r w:rsidRPr="00021C5B">
        <w:rPr>
          <w:rFonts w:ascii="Arial" w:hAnsi="Arial" w:cs="Arial"/>
          <w:lang w:val="English"/>
        </w:rPr>
        <w:t xml:space="preserve">The Arraiventador has been set to "External".</w:t>
      </w:r>
      <w:proofErr w:type="spellStart"/>
      <w:proofErr w:type="spellEnd"/>
    </w:p>
    <w:p xmlns:wp14="http://schemas.microsoft.com/office/word/2010/wordml" w:rsidRPr="00FF42EE" w:rsidR="00392DE3" w:rsidP="00635F13" w:rsidRDefault="00831262" wp14:paraId="09EDCCD0" wp14:textId="77777777">
      <w:pPr>
        <w:pStyle w:val="1izenburua"/>
        <w:numPr>
          <w:ilvl w:val="1"/>
          <w:numId w:val="7"/>
        </w:numPr>
        <w:spacing w:line="360" w:lineRule="auto"/>
        <w:rPr>
          <w:rFonts w:ascii="Arial" w:hAnsi="Arial" w:cs="Arial"/>
          <w:bCs w:val="0"/>
          <w:szCs w:val="24"/>
          <w:lang w:val="eu-ES"/>
        </w:rPr>
      </w:pPr>
      <w:proofErr w:type="spellStart"/>
      <w:r w:rsidRPr="00FF42EE">
        <w:rPr>
          <w:rFonts w:ascii="Arial" w:hAnsi="Arial" w:cs="Arial"/>
          <w:bCs w:val="0"/>
          <w:szCs w:val="24"/>
          <w:lang w:val="English"/>
        </w:rPr>
        <w:t xml:space="preserve">Camera Programming </w:t>
      </w:r>
      <w:proofErr w:type="spellEnd"/>
    </w:p>
    <w:p xmlns:wp14="http://schemas.microsoft.com/office/word/2010/wordml" w:rsidR="00021C5B" w:rsidP="00831262" w:rsidRDefault="00021C5B" wp14:paraId="59987070" wp14:textId="77777777">
      <w:pPr>
        <w:pStyle w:val="Normalaweb"/>
        <w:spacing w:line="360" w:lineRule="auto"/>
        <w:rPr>
          <w:rFonts w:ascii="Arial" w:hAnsi="Arial" w:cs="Arial"/>
        </w:rPr>
      </w:pPr>
      <w:r w:rsidRPr="00021C5B">
        <w:rPr>
          <w:rFonts w:ascii="Arial" w:hAnsi="Arial" w:cs="Arial"/>
          <w:lang w:val="English"/>
        </w:rPr>
        <w:t>Pattern training (</w:t>
      </w:r>
      <w:proofErr w:type="spellStart"/>
      <w:r w:rsidRPr="00021C5B">
        <w:rPr>
          <w:rFonts w:ascii="Arial" w:hAnsi="Arial" w:cs="Arial"/>
          <w:b/>
          <w:lang w:val="English"/>
        </w:rPr>
        <w:t>TrainPatMaxpattern</w:t>
      </w:r>
      <w:proofErr w:type="spellEnd"/>
      <w:r w:rsidRPr="00021C5B">
        <w:rPr>
          <w:rFonts w:ascii="Arial" w:hAnsi="Arial" w:cs="Arial"/>
          <w:lang w:val="English"/>
        </w:rPr>
        <w:t>). To prevent the parts of the future from being in the position of the part we used to program the spreadsheet, we will train the camera to look for the part, whatever the position of the part.</w:t>
      </w:r>
    </w:p>
    <w:p xmlns:wp14="http://schemas.microsoft.com/office/word/2010/wordml" w:rsidRPr="00FF42EE" w:rsidR="00021C5B" w:rsidP="00831262" w:rsidRDefault="00021C5B" wp14:paraId="3DEEC669" wp14:textId="77777777">
      <w:pPr>
        <w:pStyle w:val="Normalaweb"/>
        <w:spacing w:line="360" w:lineRule="auto"/>
        <w:rPr>
          <w:rFonts w:ascii="Arial" w:hAnsi="Arial" w:cs="Arial"/>
        </w:rPr>
      </w:pPr>
    </w:p>
    <w:p xmlns:wp14="http://schemas.microsoft.com/office/word/2010/wordml" w:rsidR="00021C5B" w:rsidP="00021C5B" w:rsidRDefault="0089423A" wp14:paraId="56294AF0" wp14:textId="77777777">
      <w:pPr>
        <w:pStyle w:val="1izenburua"/>
        <w:spacing w:line="360" w:lineRule="auto"/>
        <w:rPr>
          <w:rFonts w:ascii="Arial" w:hAnsi="Arial" w:eastAsia="Times New Roman" w:cs="Arial"/>
          <w:b w:val="0"/>
          <w:color w:val="auto"/>
          <w:sz w:val="24"/>
          <w:szCs w:val="24"/>
          <w:lang w:val="eu-ES" w:eastAsia="eu-ES"/>
        </w:rPr>
      </w:pPr>
      <w:r w:rsidRPr="00021C5B">
        <w:rPr>
          <w:rFonts w:ascii="Arial" w:hAnsi="Arial" w:cs="Arial"/>
          <w:b w:val="0"/>
          <w:noProof/>
          <w:lang w:val="English" w:eastAsia="eu-ES"/>
        </w:rPr>
        <w:drawing>
          <wp:anchor xmlns:wp14="http://schemas.microsoft.com/office/word/2010/wordprocessingDrawing" distT="0" distB="0" distL="0" distR="0" simplePos="0" relativeHeight="251716608" behindDoc="0" locked="0" layoutInCell="1" allowOverlap="1" wp14:editId="7777777" wp14:anchorId="2E44CEFF">
            <wp:simplePos x="0" y="0"/>
            <wp:positionH relativeFrom="margin">
              <wp:align>center</wp:align>
            </wp:positionH>
            <wp:positionV relativeFrom="paragraph">
              <wp:posOffset>0</wp:posOffset>
            </wp:positionV>
            <wp:extent cx="3060065" cy="2900045"/>
            <wp:effectExtent l="0" t="0" r="6985" b="0"/>
            <wp:wrapTopAndBottom/>
            <wp:docPr id="7" name="Irud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065" cy="29000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021C5B" w:rsidR="00021C5B">
        <w:rPr>
          <w:rFonts w:ascii="Arial" w:hAnsi="Arial" w:eastAsia="Times New Roman" w:cs="Arial"/>
          <w:b w:val="0"/>
          <w:color w:val="auto"/>
          <w:sz w:val="24"/>
          <w:szCs w:val="24"/>
          <w:lang w:val="English" w:eastAsia="eu-ES"/>
        </w:rPr>
        <w:t>The only parameter configured is the region in which the part is located.</w:t>
      </w:r>
    </w:p>
    <w:p xmlns:wp14="http://schemas.microsoft.com/office/word/2010/wordml" w:rsidR="0089423A" w:rsidP="0089423A" w:rsidRDefault="0089423A" wp14:paraId="47FBCC57" wp14:textId="77777777">
      <w:pPr>
        <w:pStyle w:val="1izenburua"/>
        <w:spacing w:line="360" w:lineRule="auto"/>
        <w:rPr>
          <w:rFonts w:ascii="Arial" w:hAnsi="Arial" w:eastAsia="Times New Roman" w:cs="Arial"/>
          <w:b w:val="0"/>
          <w:color w:val="auto"/>
          <w:sz w:val="24"/>
          <w:szCs w:val="24"/>
          <w:lang w:val="eu-ES" w:eastAsia="eu-ES"/>
        </w:rPr>
      </w:pPr>
      <w:r>
        <w:rPr>
          <w:noProof/>
          <w:lang w:val="English" w:eastAsia="eu-ES"/>
        </w:rPr>
        <w:drawing>
          <wp:anchor xmlns:wp14="http://schemas.microsoft.com/office/word/2010/wordprocessingDrawing" distT="0" distB="0" distL="0" distR="0" simplePos="0" relativeHeight="251717632" behindDoc="0" locked="0" layoutInCell="1" allowOverlap="1" wp14:editId="7777777" wp14:anchorId="03E20EE5">
            <wp:simplePos x="0" y="0"/>
            <wp:positionH relativeFrom="page">
              <wp:align>center</wp:align>
            </wp:positionH>
            <wp:positionV relativeFrom="paragraph">
              <wp:posOffset>1222375</wp:posOffset>
            </wp:positionV>
            <wp:extent cx="5100745" cy="3557905"/>
            <wp:effectExtent l="0" t="0" r="5080" b="4445"/>
            <wp:wrapTopAndBottom/>
            <wp:docPr id="8" name="Irudi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00745" cy="35579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 w:hAnsi="Arial" w:eastAsia="Times New Roman" w:cs="Arial"/>
          <w:b w:val="0"/>
          <w:color w:val="auto"/>
          <w:sz w:val="24"/>
          <w:szCs w:val="24"/>
          <w:lang w:val="English" w:eastAsia="eu-ES"/>
        </w:rPr>
        <w:t xml:space="preserve">Finding the pattern in </w:t>
      </w:r>
      <w:proofErr w:type="spellStart"/>
      <w:r w:rsidRPr="0089423A">
        <w:rPr>
          <w:rFonts w:ascii="Arial" w:hAnsi="Arial" w:eastAsia="Times New Roman" w:cs="Arial"/>
          <w:color w:val="auto"/>
          <w:sz w:val="24"/>
          <w:szCs w:val="24"/>
          <w:lang w:val="English" w:eastAsia="eu-ES"/>
        </w:rPr>
        <w:t>FindPatMaxPatter</w:t>
      </w:r>
      <w:proofErr w:type="spellEnd"/>
      <w:r w:rsidRPr="0089423A">
        <w:rPr>
          <w:rFonts w:ascii="Arial" w:hAnsi="Arial" w:eastAsia="Times New Roman" w:cs="Arial"/>
          <w:b w:val="0"/>
          <w:color w:val="auto"/>
          <w:sz w:val="24"/>
          <w:szCs w:val="24"/>
          <w:lang w:val="English" w:eastAsia="eu-ES"/>
        </w:rPr>
        <w:t>. When a new part arrives, the system knows the part and sets the coordinates of its position. Subsequently, we will be able to use the coordinates in the programming of the rest of the tools.</w:t>
      </w:r>
    </w:p>
    <w:p xmlns:wp14="http://schemas.microsoft.com/office/word/2010/wordml" w:rsidR="0089423A" w:rsidP="00E94454" w:rsidRDefault="00E94454" wp14:paraId="572F21FE" wp14:textId="77777777">
      <w:pPr>
        <w:pStyle w:val="1izenburua"/>
        <w:spacing w:line="360" w:lineRule="auto"/>
        <w:rPr>
          <w:rFonts w:ascii="Arial" w:hAnsi="Arial" w:eastAsia="Times New Roman" w:cs="Arial"/>
          <w:b w:val="0"/>
          <w:color w:val="auto"/>
          <w:sz w:val="24"/>
          <w:szCs w:val="24"/>
          <w:lang w:val="eu-ES" w:eastAsia="eu-ES"/>
        </w:rPr>
      </w:pPr>
      <w:r w:rsidRPr="00E94454">
        <w:rPr>
          <w:rFonts w:ascii="Arial" w:hAnsi="Arial" w:eastAsia="Times New Roman" w:cs="Arial"/>
          <w:b w:val="0"/>
          <w:color w:val="auto"/>
          <w:sz w:val="24"/>
          <w:szCs w:val="24"/>
          <w:lang w:val="English" w:eastAsia="eu-ES"/>
        </w:rPr>
        <w:t>To program the tool, the parameters defined were: zone (full zone), pattern (room A2) and start and end of the angle (-180 and +180).</w:t>
      </w:r>
    </w:p>
    <w:p xmlns:wp14="http://schemas.microsoft.com/office/word/2010/wordml" w:rsidR="003D0AEE" w:rsidP="003D0AEE" w:rsidRDefault="00E94454" wp14:paraId="69C64691" wp14:textId="77777777">
      <w:pPr>
        <w:pStyle w:val="1izenburua"/>
        <w:spacing w:line="360" w:lineRule="auto"/>
        <w:rPr>
          <w:rFonts w:ascii="Arial" w:hAnsi="Arial" w:eastAsia="Times New Roman" w:cs="Arial"/>
          <w:b w:val="0"/>
          <w:color w:val="auto"/>
          <w:sz w:val="24"/>
          <w:szCs w:val="24"/>
          <w:lang w:val="eu-ES" w:eastAsia="eu-ES"/>
        </w:rPr>
      </w:pPr>
      <w:r>
        <w:rPr>
          <w:noProof/>
          <w:lang w:val="English" w:eastAsia="eu-ES"/>
        </w:rPr>
        <w:drawing>
          <wp:anchor xmlns:wp14="http://schemas.microsoft.com/office/word/2010/wordprocessingDrawing" distT="0" distB="0" distL="0" distR="0" simplePos="0" relativeHeight="251718656" behindDoc="0" locked="0" layoutInCell="1" allowOverlap="1" wp14:editId="7777777" wp14:anchorId="7FC67CF9">
            <wp:simplePos x="0" y="0"/>
            <wp:positionH relativeFrom="margin">
              <wp:align>center</wp:align>
            </wp:positionH>
            <wp:positionV relativeFrom="paragraph">
              <wp:posOffset>979170</wp:posOffset>
            </wp:positionV>
            <wp:extent cx="5243830" cy="3025775"/>
            <wp:effectExtent l="0" t="0" r="0" b="3175"/>
            <wp:wrapTopAndBottom/>
            <wp:docPr id="9" name="Irudi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3830" cy="30257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E94454">
        <w:rPr>
          <w:rFonts w:ascii="Arial" w:hAnsi="Arial" w:eastAsia="Times New Roman" w:cs="Arial"/>
          <w:b w:val="0"/>
          <w:color w:val="auto"/>
          <w:sz w:val="24"/>
          <w:szCs w:val="24"/>
          <w:lang w:val="English" w:eastAsia="eu-ES"/>
        </w:rPr>
        <w:t xml:space="preserve">Calculation of the diameter of the central hole. </w:t>
      </w:r>
      <w:r w:rsidRPr="00E94454">
        <w:rPr>
          <w:rFonts w:ascii="Arial" w:hAnsi="Arial" w:eastAsia="Times New Roman" w:cs="Arial"/>
          <w:color w:val="auto"/>
          <w:sz w:val="24"/>
          <w:szCs w:val="24"/>
          <w:lang w:val="English" w:eastAsia="eu-ES"/>
        </w:rPr>
        <w:t>FINDCIRCLE tool</w:t>
      </w:r>
      <w:r w:rsidRPr="00E94454">
        <w:rPr>
          <w:rFonts w:ascii="Arial" w:hAnsi="Arial" w:eastAsia="Times New Roman" w:cs="Arial"/>
          <w:b w:val="0"/>
          <w:color w:val="auto"/>
          <w:sz w:val="24"/>
          <w:szCs w:val="24"/>
          <w:lang w:val="English" w:eastAsia="eu-ES"/>
        </w:rPr>
        <w:t xml:space="preserve"> . Thanks to this instrument, we can find a circle in a certain field and it translates its radius for us.</w:t>
      </w:r>
    </w:p>
    <w:p xmlns:wp14="http://schemas.microsoft.com/office/word/2010/wordml" w:rsidR="003D0AEE" w:rsidP="003D0AEE" w:rsidRDefault="003D0AEE" wp14:paraId="05C362BA" wp14:textId="77777777">
      <w:pPr>
        <w:pStyle w:val="1izenburua"/>
        <w:spacing w:line="360" w:lineRule="auto"/>
        <w:rPr>
          <w:rFonts w:ascii="Arial" w:hAnsi="Arial" w:eastAsia="Times New Roman" w:cs="Arial"/>
          <w:b w:val="0"/>
          <w:color w:val="auto"/>
          <w:sz w:val="24"/>
          <w:szCs w:val="24"/>
          <w:lang w:val="eu-ES" w:eastAsia="eu-ES"/>
        </w:rPr>
      </w:pPr>
      <w:r w:rsidRPr="003D0AEE">
        <w:rPr>
          <w:rFonts w:ascii="Arial" w:hAnsi="Arial" w:eastAsia="Times New Roman" w:cs="Arial"/>
          <w:b w:val="0"/>
          <w:color w:val="auto"/>
          <w:sz w:val="24"/>
          <w:szCs w:val="24"/>
          <w:lang w:val="English" w:eastAsia="eu-ES"/>
        </w:rPr>
        <w:t>The following parameters have been defined for the programming of the tool:</w:t>
      </w:r>
      <w:r w:rsidRPr="003D0AEE">
        <w:rPr>
          <w:rFonts w:ascii="Arial" w:hAnsi="Arial" w:eastAsia="Times New Roman" w:cs="Arial"/>
          <w:b w:val="0"/>
          <w:color w:val="auto"/>
          <w:sz w:val="24"/>
          <w:szCs w:val="24"/>
          <w:lang w:val="English" w:eastAsia="eu-ES"/>
        </w:rPr>
        <w:br/>
      </w:r>
      <w:proofErr w:type="spellStart"/>
      <w:r w:rsidRPr="003D0AEE">
        <w:rPr>
          <w:rFonts w:ascii="Arial" w:hAnsi="Arial" w:eastAsia="Times New Roman" w:cs="Arial"/>
          <w:b w:val="0"/>
          <w:color w:val="auto"/>
          <w:sz w:val="24"/>
          <w:szCs w:val="24"/>
          <w:lang w:val="English" w:eastAsia="eu-ES"/>
        </w:rPr>
        <w:t xml:space="preserve"> Element: information that sets the position of the part (C5, D5, Room E5).</w:t>
      </w:r>
      <w:proofErr w:type="spellEnd"/>
      <w:r w:rsidRPr="003D0AEE">
        <w:rPr>
          <w:rFonts w:ascii="Arial" w:hAnsi="Arial" w:eastAsia="Times New Roman" w:cs="Arial"/>
          <w:b w:val="0"/>
          <w:color w:val="auto"/>
          <w:sz w:val="24"/>
          <w:szCs w:val="24"/>
          <w:lang w:val="English" w:eastAsia="eu-ES"/>
        </w:rPr>
        <w:br/>
      </w:r>
      <w:proofErr w:type="spellStart"/>
      <w:r>
        <w:rPr>
          <w:rFonts w:ascii="Arial" w:hAnsi="Arial" w:eastAsia="Times New Roman" w:cs="Arial"/>
          <w:b w:val="0"/>
          <w:color w:val="auto"/>
          <w:sz w:val="24"/>
          <w:szCs w:val="24"/>
          <w:lang w:val="English" w:eastAsia="eu-ES"/>
        </w:rPr>
        <w:t>Ring space: search area, two circles, between which is the search system.</w:t>
      </w:r>
      <w:proofErr w:type="spellEnd"/>
      <w:proofErr w:type="spellStart"/>
      <w:proofErr w:type="spellEnd"/>
    </w:p>
    <w:p xmlns:wp14="http://schemas.microsoft.com/office/word/2010/wordml" w:rsidRPr="004271D4" w:rsidR="004271D4" w:rsidP="004271D4" w:rsidRDefault="004271D4" wp14:paraId="3656B9AB" wp14:textId="77777777">
      <w:pPr>
        <w:rPr>
          <w:lang w:val="eu-ES" w:eastAsia="eu-ES"/>
        </w:rPr>
      </w:pPr>
    </w:p>
    <w:p xmlns:wp14="http://schemas.microsoft.com/office/word/2010/wordml" w:rsidR="003D0AEE" w:rsidP="003D0AEE" w:rsidRDefault="003D0AEE" wp14:paraId="644DC873" wp14:textId="77777777">
      <w:pPr>
        <w:spacing w:line="360" w:lineRule="auto"/>
        <w:rPr>
          <w:rFonts w:ascii="Arial" w:hAnsi="Arial" w:eastAsia="Times New Roman" w:cs="Arial"/>
          <w:bCs/>
          <w:sz w:val="24"/>
          <w:szCs w:val="24"/>
          <w:lang w:val="eu-ES" w:eastAsia="eu-ES"/>
        </w:rPr>
      </w:pPr>
      <w:r w:rsidRPr="003D0AEE">
        <w:rPr>
          <w:rFonts w:ascii="Arial" w:hAnsi="Arial" w:eastAsia="Times New Roman" w:cs="Arial"/>
          <w:bCs/>
          <w:sz w:val="24"/>
          <w:szCs w:val="24"/>
          <w:lang w:val="English" w:eastAsia="eu-ES"/>
        </w:rPr>
        <w:t xml:space="preserve">Search for external holes. </w:t>
      </w:r>
      <w:proofErr w:type="spellStart"/>
      <w:r w:rsidRPr="003D0AEE">
        <w:rPr>
          <w:rFonts w:ascii="Arial" w:hAnsi="Arial" w:eastAsia="Times New Roman" w:cs="Arial"/>
          <w:b/>
          <w:bCs/>
          <w:sz w:val="24"/>
          <w:szCs w:val="24"/>
          <w:lang w:val="English" w:eastAsia="eu-ES"/>
        </w:rPr>
        <w:t>ExtractBlobs tool</w:t>
      </w:r>
      <w:proofErr w:type="spellEnd"/>
      <w:r w:rsidRPr="003D0AEE">
        <w:rPr>
          <w:rFonts w:ascii="Arial" w:hAnsi="Arial" w:eastAsia="Times New Roman" w:cs="Arial"/>
          <w:bCs/>
          <w:sz w:val="24"/>
          <w:szCs w:val="24"/>
          <w:lang w:val="English" w:eastAsia="eu-ES"/>
        </w:rPr>
        <w:t xml:space="preserve"> . Once the radius of the central hole has been calculated, we will program the search for 4 external holes.</w:t>
      </w:r>
    </w:p>
    <w:p xmlns:wp14="http://schemas.microsoft.com/office/word/2010/wordml" w:rsidR="003D0AEE" w:rsidP="003D0AEE" w:rsidRDefault="003D0AEE" wp14:paraId="45FB0818" wp14:textId="77777777">
      <w:pPr>
        <w:spacing w:line="360" w:lineRule="auto"/>
        <w:jc w:val="center"/>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0218CE34" wp14:editId="7777777">
            <wp:extent cx="3985260" cy="5463540"/>
            <wp:effectExtent l="0" t="0" r="0" b="3810"/>
            <wp:docPr id="12" name="Irudi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85260" cy="5463540"/>
                    </a:xfrm>
                    <a:prstGeom prst="rect">
                      <a:avLst/>
                    </a:prstGeom>
                    <a:solidFill>
                      <a:srgbClr val="FFFFFF"/>
                    </a:solidFill>
                    <a:ln>
                      <a:noFill/>
                    </a:ln>
                  </pic:spPr>
                </pic:pic>
              </a:graphicData>
            </a:graphic>
          </wp:inline>
        </w:drawing>
      </w:r>
    </w:p>
    <w:p xmlns:wp14="http://schemas.microsoft.com/office/word/2010/wordml" w:rsidR="003D0AEE" w:rsidP="004271D4" w:rsidRDefault="004271D4" wp14:paraId="3E6CAA0B" wp14:textId="77777777">
      <w:pPr>
        <w:spacing w:line="360" w:lineRule="auto"/>
        <w:rPr>
          <w:rFonts w:ascii="Arial" w:hAnsi="Arial" w:eastAsia="Times New Roman" w:cs="Arial"/>
          <w:bCs/>
          <w:sz w:val="24"/>
          <w:szCs w:val="24"/>
          <w:lang w:val="eu-ES" w:eastAsia="eu-ES"/>
        </w:rPr>
      </w:pPr>
      <w:r w:rsidRPr="004271D4">
        <w:rPr>
          <w:rFonts w:ascii="Arial" w:hAnsi="Arial" w:eastAsia="Times New Roman" w:cs="Arial"/>
          <w:bCs/>
          <w:sz w:val="24"/>
          <w:szCs w:val="24"/>
          <w:lang w:val="English" w:eastAsia="eu-ES"/>
        </w:rPr>
        <w:t>The following parameters have been defined for the programming of the tool:</w:t>
      </w:r>
      <w:r w:rsidRPr="004271D4">
        <w:rPr>
          <w:rFonts w:ascii="Arial" w:hAnsi="Arial" w:eastAsia="Times New Roman" w:cs="Arial"/>
          <w:bCs/>
          <w:sz w:val="24"/>
          <w:szCs w:val="24"/>
          <w:lang w:val="English" w:eastAsia="eu-ES"/>
        </w:rPr>
        <w:br/>
      </w:r>
      <w:proofErr w:type="spellStart"/>
      <w:r w:rsidRPr="004271D4">
        <w:rPr>
          <w:rFonts w:ascii="Arial" w:hAnsi="Arial" w:eastAsia="Times New Roman" w:cs="Arial"/>
          <w:b/>
          <w:bCs/>
          <w:sz w:val="24"/>
          <w:szCs w:val="24"/>
          <w:lang w:val="English" w:eastAsia="eu-ES"/>
        </w:rPr>
        <w:t xml:space="preserve"> Element:</w:t>
      </w:r>
      <w:proofErr w:type="spellEnd"/>
      <w:r w:rsidRPr="004271D4">
        <w:rPr>
          <w:rFonts w:ascii="Arial" w:hAnsi="Arial" w:eastAsia="Times New Roman" w:cs="Arial"/>
          <w:bCs/>
          <w:sz w:val="24"/>
          <w:szCs w:val="24"/>
          <w:lang w:val="English" w:eastAsia="eu-ES"/>
        </w:rPr>
        <w:t xml:space="preserve"> information that sets the position of the part (C5, D5, Room E5).</w:t>
      </w:r>
      <w:r w:rsidRPr="004271D4">
        <w:rPr>
          <w:rFonts w:ascii="Arial" w:hAnsi="Arial" w:eastAsia="Times New Roman" w:cs="Arial"/>
          <w:bCs/>
          <w:sz w:val="24"/>
          <w:szCs w:val="24"/>
          <w:lang w:val="English" w:eastAsia="eu-ES"/>
        </w:rPr>
        <w:br/>
      </w:r>
      <w:proofErr w:type="spellStart"/>
      <w:r w:rsidRPr="004271D4">
        <w:rPr>
          <w:rFonts w:ascii="Arial" w:hAnsi="Arial" w:eastAsia="Times New Roman" w:cs="Arial"/>
          <w:b/>
          <w:bCs/>
          <w:sz w:val="24"/>
          <w:szCs w:val="24"/>
          <w:lang w:val="English" w:eastAsia="eu-ES"/>
        </w:rPr>
        <w:t>Region:</w:t>
      </w:r>
      <w:proofErr w:type="spellEnd"/>
      <w:r w:rsidRPr="004271D4">
        <w:rPr>
          <w:rFonts w:ascii="Arial" w:hAnsi="Arial" w:eastAsia="Times New Roman" w:cs="Arial"/>
          <w:bCs/>
          <w:sz w:val="24"/>
          <w:szCs w:val="24"/>
          <w:lang w:val="English" w:eastAsia="eu-ES"/>
        </w:rPr>
        <w:t xml:space="preserve"> it will be a square with the 4 holes that you have to look for.</w:t>
      </w:r>
      <w:r w:rsidRPr="004271D4">
        <w:rPr>
          <w:rFonts w:ascii="Arial" w:hAnsi="Arial" w:eastAsia="Times New Roman" w:cs="Arial"/>
          <w:bCs/>
          <w:sz w:val="24"/>
          <w:szCs w:val="24"/>
          <w:lang w:val="English" w:eastAsia="eu-ES"/>
        </w:rPr>
        <w:br/>
      </w:r>
      <w:proofErr w:type="spellStart"/>
      <w:r w:rsidRPr="004271D4">
        <w:rPr>
          <w:rFonts w:ascii="Arial" w:hAnsi="Arial" w:eastAsia="Times New Roman" w:cs="Arial"/>
          <w:b/>
          <w:bCs/>
          <w:sz w:val="24"/>
          <w:szCs w:val="24"/>
          <w:lang w:val="English" w:eastAsia="eu-ES"/>
        </w:rPr>
        <w:t>Max Area Limit.</w:t>
      </w:r>
      <w:proofErr w:type="spellEnd"/>
      <w:proofErr w:type="spellStart"/>
      <w:proofErr w:type="spellEnd"/>
      <w:r w:rsidRPr="004271D4">
        <w:rPr>
          <w:rFonts w:ascii="Arial" w:hAnsi="Arial" w:eastAsia="Times New Roman" w:cs="Arial"/>
          <w:bCs/>
          <w:sz w:val="24"/>
          <w:szCs w:val="24"/>
          <w:lang w:val="English" w:eastAsia="eu-ES"/>
        </w:rPr>
        <w:t>: It has been adapted to the year 2000 so that the tool does not look for the central hole.</w:t>
      </w:r>
    </w:p>
    <w:p xmlns:wp14="http://schemas.microsoft.com/office/word/2010/wordml" w:rsidR="004271D4" w:rsidP="004271D4" w:rsidRDefault="004271D4" wp14:paraId="049F31CB" wp14:textId="77777777">
      <w:pPr>
        <w:spacing w:line="360" w:lineRule="auto"/>
        <w:rPr>
          <w:rFonts w:ascii="Arial" w:hAnsi="Arial" w:eastAsia="Times New Roman" w:cs="Arial"/>
          <w:bCs/>
          <w:sz w:val="24"/>
          <w:szCs w:val="24"/>
          <w:lang w:val="eu-ES" w:eastAsia="eu-ES"/>
        </w:rPr>
      </w:pPr>
    </w:p>
    <w:p xmlns:wp14="http://schemas.microsoft.com/office/word/2010/wordml" w:rsidR="004271D4" w:rsidP="004271D4" w:rsidRDefault="004271D4" wp14:paraId="53128261" wp14:textId="77777777">
      <w:pPr>
        <w:spacing w:line="360" w:lineRule="auto"/>
        <w:rPr>
          <w:rFonts w:ascii="Arial" w:hAnsi="Arial" w:cs="Arial"/>
          <w:szCs w:val="24"/>
          <w:lang w:val="eu-ES"/>
        </w:rPr>
      </w:pPr>
    </w:p>
    <w:p xmlns:wp14="http://schemas.microsoft.com/office/word/2010/wordml" w:rsidR="004271D4" w:rsidP="004271D4" w:rsidRDefault="004271D4" wp14:paraId="62486C05" wp14:textId="77777777">
      <w:pPr>
        <w:spacing w:line="360" w:lineRule="auto"/>
        <w:rPr>
          <w:rFonts w:ascii="Arial" w:hAnsi="Arial" w:cs="Arial"/>
          <w:szCs w:val="24"/>
          <w:lang w:val="eu-ES"/>
        </w:rPr>
      </w:pPr>
    </w:p>
    <w:p xmlns:wp14="http://schemas.microsoft.com/office/word/2010/wordml" w:rsidRPr="007D75FD" w:rsidR="007D75FD" w:rsidP="007D75FD" w:rsidRDefault="004271D4" wp14:paraId="35DE431D" wp14:textId="77777777">
      <w:pPr>
        <w:spacing w:line="360" w:lineRule="auto"/>
        <w:rPr>
          <w:rFonts w:ascii="Times New Roman" w:hAnsi="Times New Roman" w:eastAsia="Times New Roman" w:cs="Times New Roman"/>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19680" behindDoc="0" locked="0" layoutInCell="1" allowOverlap="1" wp14:editId="7777777" wp14:anchorId="7E6EA5B9">
            <wp:simplePos x="0" y="0"/>
            <wp:positionH relativeFrom="margin">
              <wp:align>center</wp:align>
            </wp:positionH>
            <wp:positionV relativeFrom="paragraph">
              <wp:posOffset>0</wp:posOffset>
            </wp:positionV>
            <wp:extent cx="6116320" cy="4439920"/>
            <wp:effectExtent l="0" t="0" r="0" b="0"/>
            <wp:wrapTopAndBottom/>
            <wp:docPr id="13" name="Irudi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6320" cy="44399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7D75FD" w:rsidR="007D75FD" w:rsidP="007D75FD" w:rsidRDefault="007D75FD" wp14:paraId="4ED5DCFC" wp14:textId="77777777">
      <w:pPr>
        <w:spacing w:after="0" w:line="360" w:lineRule="auto"/>
        <w:textAlignment w:val="baseline"/>
        <w:rPr>
          <w:rFonts w:ascii="Arial" w:hAnsi="Arial" w:eastAsia="Times New Roman" w:cs="Arial"/>
          <w:bCs/>
          <w:sz w:val="24"/>
          <w:szCs w:val="24"/>
          <w:lang w:val="eu-ES" w:eastAsia="eu-ES"/>
        </w:rPr>
      </w:pPr>
      <w:r w:rsidRPr="007D75FD">
        <w:rPr>
          <w:rFonts w:ascii="Arial" w:hAnsi="Arial" w:eastAsia="Times New Roman" w:cs="Arial"/>
          <w:bCs/>
          <w:sz w:val="24"/>
          <w:szCs w:val="24"/>
          <w:lang w:val="English" w:eastAsia="eu-ES"/>
        </w:rPr>
        <w:t xml:space="preserve">The search for external holes </w:t>
      </w:r>
      <w:proofErr w:type="spellStart"/>
      <w:r w:rsidRPr="007D75FD">
        <w:rPr>
          <w:rFonts w:ascii="Arial" w:hAnsi="Arial" w:eastAsia="Times New Roman" w:cs="Arial"/>
          <w:b/>
          <w:bCs/>
          <w:sz w:val="24"/>
          <w:szCs w:val="24"/>
          <w:lang w:val="English" w:eastAsia="eu-ES"/>
        </w:rPr>
        <w:t xml:space="preserve"> is done with the GetNfound</w:t>
      </w:r>
      <w:proofErr w:type="spellEnd"/>
      <w:r w:rsidRPr="007D75FD">
        <w:rPr>
          <w:rFonts w:ascii="Arial" w:hAnsi="Arial" w:eastAsia="Times New Roman" w:cs="Arial"/>
          <w:bCs/>
          <w:sz w:val="24"/>
          <w:szCs w:val="24"/>
          <w:lang w:val="English" w:eastAsia="eu-ES"/>
        </w:rPr>
        <w:t xml:space="preserve"> (A12) function. This function </w:t>
      </w:r>
      <w:proofErr w:type="spellStart"/>
      <w:r w:rsidRPr="007D75FD">
        <w:rPr>
          <w:rFonts w:ascii="Arial" w:hAnsi="Arial" w:eastAsia="Times New Roman" w:cs="Arial"/>
          <w:b/>
          <w:bCs/>
          <w:sz w:val="24"/>
          <w:szCs w:val="24"/>
          <w:lang w:val="English" w:eastAsia="eu-ES"/>
        </w:rPr>
        <w:t xml:space="preserve">returns the number of </w:t>
      </w:r>
      <w:proofErr w:type="spellEnd"/>
      <w:r w:rsidRPr="007D75FD">
        <w:rPr>
          <w:rFonts w:ascii="Arial" w:hAnsi="Arial" w:eastAsia="Times New Roman" w:cs="Arial"/>
          <w:bCs/>
          <w:sz w:val="24"/>
          <w:szCs w:val="24"/>
          <w:lang w:val="English" w:eastAsia="eu-ES"/>
        </w:rPr>
        <w:t>holes (Blobs) in cell A22.</w:t>
      </w:r>
    </w:p>
    <w:p xmlns:wp14="http://schemas.microsoft.com/office/word/2010/wordml" w:rsidR="004271D4" w:rsidP="004271D4" w:rsidRDefault="004271D4" wp14:paraId="4101652C" wp14:textId="77777777">
      <w:pPr>
        <w:spacing w:line="360" w:lineRule="auto"/>
        <w:rPr>
          <w:rFonts w:ascii="Arial" w:hAnsi="Arial" w:cs="Arial"/>
          <w:szCs w:val="24"/>
          <w:lang w:val="eu-ES"/>
        </w:rPr>
      </w:pPr>
    </w:p>
    <w:p xmlns:wp14="http://schemas.microsoft.com/office/word/2010/wordml" w:rsidR="007D75FD" w:rsidP="007D75FD" w:rsidRDefault="007D75FD" wp14:paraId="1107AE6D" wp14:textId="7777777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 xml:space="preserve">PLC Programming </w:t>
      </w:r>
    </w:p>
    <w:p xmlns:wp14="http://schemas.microsoft.com/office/word/2010/wordml" w:rsidR="007D75FD" w:rsidP="007D75FD" w:rsidRDefault="007D75FD" wp14:paraId="4B99056E" wp14:textId="77777777">
      <w:pPr>
        <w:rPr>
          <w:lang w:val="eu-ES"/>
        </w:rPr>
      </w:pPr>
    </w:p>
    <w:p xmlns:wp14="http://schemas.microsoft.com/office/word/2010/wordml" w:rsidR="007D75FD" w:rsidP="007D75FD" w:rsidRDefault="007D75FD" wp14:paraId="58C299C9" wp14:textId="77777777">
      <w:pPr>
        <w:spacing w:after="0" w:line="360" w:lineRule="auto"/>
        <w:textAlignment w:val="baseline"/>
        <w:rPr>
          <w:rFonts w:ascii="Arial" w:hAnsi="Arial" w:eastAsia="Times New Roman" w:cs="Arial"/>
          <w:bCs/>
          <w:sz w:val="24"/>
          <w:szCs w:val="24"/>
          <w:lang w:val="eu-ES" w:eastAsia="eu-ES"/>
        </w:rPr>
      </w:pPr>
      <w:r w:rsidRPr="007D75FD">
        <w:rPr>
          <w:rFonts w:ascii="Arial" w:hAnsi="Arial" w:eastAsia="Times New Roman" w:cs="Arial"/>
          <w:bCs/>
          <w:sz w:val="24"/>
          <w:szCs w:val="24"/>
          <w:lang w:val="English" w:eastAsia="eu-ES"/>
        </w:rPr>
        <w:t>With the Siemens software we will configure all the elements of the PLC that we will use. Care must be taken with the implementation of the IP address, which must be at the same level as the camera and the computer.</w:t>
      </w:r>
      <w:proofErr w:type="spellStart"/>
      <w:proofErr w:type="spellEnd"/>
      <w:proofErr w:type="spellStart"/>
      <w:proofErr w:type="spellEnd"/>
    </w:p>
    <w:p xmlns:wp14="http://schemas.microsoft.com/office/word/2010/wordml" w:rsidR="007D75FD" w:rsidP="007D75FD" w:rsidRDefault="007D75FD" wp14:paraId="1299C43A"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7D75FD" w:rsidP="000A0AC7" w:rsidRDefault="008C1D59" wp14:paraId="68F5231C" wp14:textId="77777777">
      <w:pPr>
        <w:spacing w:after="0" w:line="360" w:lineRule="auto"/>
        <w:textAlignment w:val="baseline"/>
        <w:rPr>
          <w:rFonts w:ascii="Arial" w:hAnsi="Arial" w:eastAsia="Times New Roman" w:cs="Arial"/>
          <w:bCs/>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20704" behindDoc="0" locked="0" layoutInCell="1" allowOverlap="1" wp14:editId="7777777" wp14:anchorId="0D4B611B">
            <wp:simplePos x="0" y="0"/>
            <wp:positionH relativeFrom="page">
              <wp:align>center</wp:align>
            </wp:positionH>
            <wp:positionV relativeFrom="paragraph">
              <wp:posOffset>0</wp:posOffset>
            </wp:positionV>
            <wp:extent cx="5612765" cy="4618355"/>
            <wp:effectExtent l="0" t="0" r="6985" b="0"/>
            <wp:wrapTopAndBottom/>
            <wp:docPr id="14" name="Irudi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2765" cy="4618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000A0AC7" w:rsidP="000A0AC7" w:rsidRDefault="000A0AC7" wp14:paraId="01C7D796" wp14:textId="77777777">
      <w:pPr>
        <w:spacing w:after="0" w:line="360" w:lineRule="auto"/>
        <w:textAlignment w:val="baseline"/>
        <w:rPr>
          <w:rFonts w:ascii="Arial" w:hAnsi="Arial" w:eastAsia="Times New Roman" w:cs="Arial"/>
          <w:bCs/>
          <w:sz w:val="24"/>
          <w:szCs w:val="24"/>
          <w:lang w:val="eu-ES" w:eastAsia="eu-ES"/>
        </w:rPr>
      </w:pPr>
      <w:r w:rsidRPr="000A0AC7">
        <w:rPr>
          <w:rFonts w:ascii="Arial" w:hAnsi="Arial" w:eastAsia="Times New Roman" w:cs="Arial"/>
          <w:bCs/>
          <w:sz w:val="24"/>
          <w:szCs w:val="24"/>
          <w:lang w:val="English" w:eastAsia="eu-ES"/>
        </w:rPr>
        <w:t>To configure the PROFINET IO network, it incorporates a "Maestro" system.</w:t>
      </w:r>
      <w:proofErr w:type="spellStart"/>
      <w:proofErr w:type="spellEnd"/>
    </w:p>
    <w:p xmlns:wp14="http://schemas.microsoft.com/office/word/2010/wordml" w:rsidR="008C1D59" w:rsidP="000A0AC7" w:rsidRDefault="008C1D59" wp14:paraId="4DDBEF00"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0A0AC7" w:rsidR="008C1D59" w:rsidP="000A0AC7" w:rsidRDefault="008C1D59" wp14:paraId="3461D779" wp14:textId="77777777">
      <w:pPr>
        <w:spacing w:after="0" w:line="360" w:lineRule="auto"/>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08691EA3" wp14:editId="43C8FC5A">
            <wp:extent cx="4663063" cy="2548489"/>
            <wp:effectExtent l="0" t="0" r="4445" b="4445"/>
            <wp:docPr id="15" name="Irudi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75933" cy="2555523"/>
                    </a:xfrm>
                    <a:prstGeom prst="rect">
                      <a:avLst/>
                    </a:prstGeom>
                    <a:solidFill>
                      <a:srgbClr val="FFFFFF"/>
                    </a:solidFill>
                    <a:ln>
                      <a:noFill/>
                    </a:ln>
                  </pic:spPr>
                </pic:pic>
              </a:graphicData>
            </a:graphic>
          </wp:inline>
        </w:drawing>
      </w:r>
    </w:p>
    <w:p xmlns:wp14="http://schemas.microsoft.com/office/word/2010/wordml" w:rsidR="004271D4" w:rsidP="00130D0F" w:rsidRDefault="00130D0F" wp14:paraId="5CB7EE11" wp14:textId="77777777">
      <w:pPr>
        <w:spacing w:after="0" w:line="360" w:lineRule="auto"/>
        <w:textAlignment w:val="baseline"/>
        <w:rPr>
          <w:rFonts w:ascii="Arial" w:hAnsi="Arial" w:eastAsia="Times New Roman" w:cs="Arial"/>
          <w:bCs/>
          <w:sz w:val="24"/>
          <w:szCs w:val="24"/>
          <w:lang w:val="eu-ES" w:eastAsia="eu-ES"/>
        </w:rPr>
      </w:pPr>
      <w:r w:rsidRPr="00130D0F">
        <w:rPr>
          <w:rFonts w:ascii="Arial" w:hAnsi="Arial" w:eastAsia="Times New Roman" w:cs="Arial"/>
          <w:bCs/>
          <w:sz w:val="24"/>
          <w:szCs w:val="24"/>
          <w:lang w:val="English" w:eastAsia="eu-ES"/>
        </w:rPr>
        <w:t xml:space="preserve">Incorporation of the Chamber into the Simatic project. As it is not a Siemens element, we must incorporate its characteristics into the HWConfig. These features are found in a GSD file that is installed on PC along with the IN-Sight Explorer software.</w:t>
      </w:r>
      <w:proofErr w:type="spellStart"/>
      <w:proofErr w:type="spellEnd"/>
      <w:proofErr w:type="spellStart"/>
      <w:proofErr w:type="spellEnd"/>
      <w:proofErr w:type="spellStart"/>
      <w:proofErr w:type="spellEnd"/>
      <w:proofErr w:type="spellStart"/>
      <w:proofErr w:type="spellEnd"/>
    </w:p>
    <w:p xmlns:wp14="http://schemas.microsoft.com/office/word/2010/wordml" w:rsidR="00130D0F" w:rsidP="00130D0F" w:rsidRDefault="00130D0F" wp14:paraId="3CF2D8B6"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130D0F" w:rsidP="00130D0F" w:rsidRDefault="00130D0F" wp14:paraId="0FB78278" wp14:textId="77777777">
      <w:pPr>
        <w:spacing w:after="0" w:line="360" w:lineRule="auto"/>
        <w:jc w:val="center"/>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478B16F6" wp14:editId="7777777">
            <wp:extent cx="5501640" cy="4160520"/>
            <wp:effectExtent l="0" t="0" r="3810" b="0"/>
            <wp:docPr id="16" name="Irudi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01640" cy="4160520"/>
                    </a:xfrm>
                    <a:prstGeom prst="rect">
                      <a:avLst/>
                    </a:prstGeom>
                    <a:solidFill>
                      <a:srgbClr val="FFFFFF"/>
                    </a:solidFill>
                    <a:ln>
                      <a:noFill/>
                    </a:ln>
                  </pic:spPr>
                </pic:pic>
              </a:graphicData>
            </a:graphic>
          </wp:inline>
        </w:drawing>
      </w:r>
    </w:p>
    <w:p xmlns:wp14="http://schemas.microsoft.com/office/word/2010/wordml" w:rsidR="00130D0F" w:rsidP="00130D0F" w:rsidRDefault="00130D0F" wp14:paraId="1FC39945" wp14:textId="77777777">
      <w:pPr>
        <w:spacing w:after="0" w:line="360" w:lineRule="auto"/>
        <w:jc w:val="center"/>
        <w:textAlignment w:val="baseline"/>
        <w:rPr>
          <w:rFonts w:ascii="Arial" w:hAnsi="Arial" w:eastAsia="Times New Roman" w:cs="Arial"/>
          <w:bCs/>
          <w:sz w:val="24"/>
          <w:szCs w:val="24"/>
          <w:lang w:val="eu-ES" w:eastAsia="eu-ES"/>
        </w:rPr>
      </w:pPr>
    </w:p>
    <w:p xmlns:wp14="http://schemas.microsoft.com/office/word/2010/wordml" w:rsidR="00130D0F" w:rsidP="00130D0F" w:rsidRDefault="00130D0F" wp14:paraId="2B4BA626" wp14:textId="77777777">
      <w:pPr>
        <w:spacing w:after="0" w:line="360" w:lineRule="auto"/>
        <w:textAlignment w:val="baseline"/>
        <w:rPr>
          <w:rFonts w:ascii="Arial" w:hAnsi="Arial" w:eastAsia="Times New Roman" w:cs="Arial"/>
          <w:bCs/>
          <w:sz w:val="24"/>
          <w:szCs w:val="24"/>
          <w:lang w:val="eu-ES" w:eastAsia="eu-ES"/>
        </w:rPr>
      </w:pPr>
      <w:r w:rsidRPr="00130D0F">
        <w:rPr>
          <w:rFonts w:ascii="Arial" w:hAnsi="Arial" w:eastAsia="Times New Roman" w:cs="Arial"/>
          <w:bCs/>
          <w:sz w:val="24"/>
          <w:szCs w:val="24"/>
          <w:lang w:val="English" w:eastAsia="eu-ES"/>
        </w:rPr>
        <w:t xml:space="preserve">Once the catalog is updated, we will add it to the Cognex 5100 camera network. It is important to remember the input and output directions that the camera covers within the system, which we are going to use to communicate.</w:t>
      </w:r>
      <w:proofErr w:type="spellStart"/>
      <w:proofErr w:type="spellEnd"/>
    </w:p>
    <w:p xmlns:wp14="http://schemas.microsoft.com/office/word/2010/wordml" w:rsidR="00130D0F" w:rsidP="00130D0F" w:rsidRDefault="00130D0F" wp14:paraId="0562CB0E" wp14:textId="77777777">
      <w:pPr>
        <w:spacing w:after="0" w:line="360" w:lineRule="auto"/>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0ECADD27" wp14:editId="7777777">
            <wp:extent cx="5791835" cy="3986400"/>
            <wp:effectExtent l="0" t="0" r="0" b="0"/>
            <wp:docPr id="17" name="Irudi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91835" cy="3986400"/>
                    </a:xfrm>
                    <a:prstGeom prst="rect">
                      <a:avLst/>
                    </a:prstGeom>
                    <a:solidFill>
                      <a:srgbClr val="FFFFFF"/>
                    </a:solidFill>
                    <a:ln>
                      <a:noFill/>
                    </a:ln>
                  </pic:spPr>
                </pic:pic>
              </a:graphicData>
            </a:graphic>
          </wp:inline>
        </w:drawing>
      </w:r>
    </w:p>
    <w:p xmlns:wp14="http://schemas.microsoft.com/office/word/2010/wordml" w:rsidR="00130D0F" w:rsidP="00130D0F" w:rsidRDefault="00130D0F" wp14:paraId="34CE0A41"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130D0F" w:rsidP="00130D0F" w:rsidRDefault="00130D0F" wp14:paraId="3B652921" wp14:textId="77777777">
      <w:pPr>
        <w:spacing w:after="0" w:line="360" w:lineRule="auto"/>
        <w:textAlignment w:val="baseline"/>
        <w:rPr>
          <w:rFonts w:ascii="Arial" w:hAnsi="Arial" w:eastAsia="Times New Roman" w:cs="Arial"/>
          <w:bCs/>
          <w:sz w:val="24"/>
          <w:szCs w:val="24"/>
          <w:lang w:val="eu-ES" w:eastAsia="eu-ES"/>
        </w:rPr>
      </w:pPr>
      <w:r w:rsidRPr="00130D0F">
        <w:rPr>
          <w:rFonts w:ascii="Arial" w:hAnsi="Arial" w:eastAsia="Times New Roman" w:cs="Arial"/>
          <w:bCs/>
          <w:sz w:val="24"/>
          <w:szCs w:val="24"/>
          <w:lang w:val="English" w:eastAsia="eu-ES"/>
        </w:rPr>
        <w:t>Next, we will load the configuration into the PLC, and if everything has developed correctly, the system will be ready to process the images.</w:t>
      </w:r>
    </w:p>
    <w:p xmlns:wp14="http://schemas.microsoft.com/office/word/2010/wordml" w:rsidR="00130D0F" w:rsidP="00130D0F" w:rsidRDefault="00130D0F" wp14:paraId="62EBF3C5"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130D0F" w:rsidR="00130D0F" w:rsidP="00130D0F" w:rsidRDefault="00130D0F" wp14:paraId="2E8C5F3E" wp14:textId="7777777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Taking photos of the PLC</w:t>
      </w:r>
    </w:p>
    <w:p xmlns:wp14="http://schemas.microsoft.com/office/word/2010/wordml" w:rsidRPr="00130D0F" w:rsidR="00130D0F" w:rsidP="00130D0F" w:rsidRDefault="00130D0F" wp14:paraId="6D98A12B"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130D0F" w:rsidR="00130D0F" w:rsidP="00130D0F" w:rsidRDefault="00130D0F" wp14:paraId="2946DB82" wp14:textId="77777777">
      <w:pPr>
        <w:spacing w:after="0" w:line="240" w:lineRule="auto"/>
        <w:rPr>
          <w:rFonts w:ascii="Times New Roman" w:hAnsi="Times New Roman" w:eastAsia="Times New Roman" w:cs="Times New Roman"/>
          <w:sz w:val="24"/>
          <w:szCs w:val="24"/>
          <w:lang w:val="eu-ES" w:eastAsia="eu-ES"/>
        </w:rPr>
      </w:pPr>
      <w:r w:rsidRPr="00130D0F">
        <w:rPr>
          <w:rFonts w:ascii="Times New Roman" w:hAnsi="Times New Roman" w:eastAsia="Times New Roman" w:cs="Times New Roman"/>
          <w:sz w:val="24"/>
          <w:szCs w:val="24"/>
          <w:lang w:val="English" w:eastAsia="eu-ES"/>
        </w:rPr>
        <w:br/>
      </w:r>
    </w:p>
    <w:p xmlns:wp14="http://schemas.microsoft.com/office/word/2010/wordml" w:rsidR="00130D0F" w:rsidP="00130D0F" w:rsidRDefault="00130D0F" wp14:paraId="76BEC39B" wp14:textId="77777777">
      <w:pPr>
        <w:spacing w:after="0" w:line="360" w:lineRule="auto"/>
        <w:textAlignment w:val="baseline"/>
        <w:rPr>
          <w:rFonts w:ascii="Arial" w:hAnsi="Arial" w:eastAsia="Times New Roman" w:cs="Arial"/>
          <w:bCs/>
          <w:sz w:val="24"/>
          <w:szCs w:val="24"/>
          <w:lang w:val="eu-ES" w:eastAsia="eu-ES"/>
        </w:rPr>
      </w:pPr>
      <w:r w:rsidRPr="00130D0F">
        <w:rPr>
          <w:rFonts w:ascii="Arial" w:hAnsi="Arial" w:eastAsia="Times New Roman" w:cs="Arial"/>
          <w:bCs/>
          <w:sz w:val="24"/>
          <w:szCs w:val="24"/>
          <w:lang w:val="English" w:eastAsia="eu-ES"/>
        </w:rPr>
        <w:t xml:space="preserve">Once the entire system is configured, we can download the camera from the PLC. The first thing we have to program is the uprooting of the camera.</w:t>
      </w:r>
      <w:proofErr w:type="spellStart"/>
      <w:proofErr w:type="spellEnd"/>
    </w:p>
    <w:p xmlns:wp14="http://schemas.microsoft.com/office/word/2010/wordml" w:rsidR="00130D0F" w:rsidP="00130D0F" w:rsidRDefault="00130D0F" wp14:paraId="5997CC1D"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130D0F" w:rsidP="00130D0F" w:rsidRDefault="00130D0F" wp14:paraId="110FFD37" wp14:textId="77777777">
      <w:pPr>
        <w:spacing w:after="0" w:line="360" w:lineRule="auto"/>
        <w:jc w:val="center"/>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3A36004B" wp14:editId="7777777">
            <wp:extent cx="2823720" cy="1965960"/>
            <wp:effectExtent l="0" t="0" r="0" b="0"/>
            <wp:docPr id="18" name="Irudi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0042" cy="1970362"/>
                    </a:xfrm>
                    <a:prstGeom prst="rect">
                      <a:avLst/>
                    </a:prstGeom>
                    <a:solidFill>
                      <a:srgbClr val="FFFFFF"/>
                    </a:solidFill>
                    <a:ln>
                      <a:noFill/>
                    </a:ln>
                  </pic:spPr>
                </pic:pic>
              </a:graphicData>
            </a:graphic>
          </wp:inline>
        </w:drawing>
      </w:r>
    </w:p>
    <w:p xmlns:wp14="http://schemas.microsoft.com/office/word/2010/wordml" w:rsidRPr="00130D0F" w:rsidR="00130D0F" w:rsidP="00130D0F" w:rsidRDefault="00130D0F" wp14:paraId="6B699379"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Pr="00130D0F" w:rsidR="00130D0F" w:rsidP="00130D0F" w:rsidRDefault="00130D0F" wp14:paraId="0A4D7610" wp14:textId="77777777">
      <w:pPr>
        <w:spacing w:after="0" w:line="360" w:lineRule="auto"/>
        <w:textAlignment w:val="baseline"/>
        <w:rPr>
          <w:rFonts w:ascii="Arial" w:hAnsi="Arial" w:eastAsia="Times New Roman" w:cs="Arial"/>
          <w:bCs/>
          <w:sz w:val="24"/>
          <w:szCs w:val="24"/>
          <w:lang w:val="eu-ES" w:eastAsia="eu-ES"/>
        </w:rPr>
      </w:pPr>
      <w:r w:rsidRPr="00130D0F">
        <w:rPr>
          <w:rFonts w:ascii="Arial" w:hAnsi="Arial" w:eastAsia="Times New Roman" w:cs="Arial"/>
          <w:bCs/>
          <w:sz w:val="24"/>
          <w:szCs w:val="24"/>
          <w:lang w:val="English" w:eastAsia="eu-ES"/>
        </w:rPr>
        <w:t xml:space="preserve">The A2.0 and A2.1 outputs match the enabled Camera input and trigger, respectively. According to the program made, from the E0.0 and E0.1 inputs of the PLC the uprooted chamber (disparatu) is uprooted.</w:t>
      </w:r>
      <w:proofErr w:type="spellStart"/>
      <w:proofErr w:type="spellEnd"/>
      <w:proofErr w:type="spellStart"/>
      <w:proofErr w:type="spellEnd"/>
    </w:p>
    <w:p xmlns:wp14="http://schemas.microsoft.com/office/word/2010/wordml" w:rsidR="00130D0F" w:rsidP="00130D0F" w:rsidRDefault="00130D0F" wp14:paraId="3FE9F23F" wp14:textId="77777777">
      <w:pPr>
        <w:spacing w:after="0" w:line="360" w:lineRule="auto"/>
        <w:jc w:val="center"/>
        <w:textAlignment w:val="baseline"/>
        <w:rPr>
          <w:rFonts w:ascii="Arial" w:hAnsi="Arial" w:eastAsia="Times New Roman" w:cs="Arial"/>
          <w:bCs/>
          <w:sz w:val="24"/>
          <w:szCs w:val="24"/>
          <w:lang w:val="eu-ES" w:eastAsia="eu-ES"/>
        </w:rPr>
      </w:pPr>
    </w:p>
    <w:p xmlns:wp14="http://schemas.microsoft.com/office/word/2010/wordml" w:rsidR="00AF6B71" w:rsidP="00AF6B71" w:rsidRDefault="00AF6B71" wp14:paraId="5BFD7EB4" wp14:textId="7777777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 xml:space="preserve">Send the camera data to the PLC</w:t>
      </w:r>
    </w:p>
    <w:p xmlns:wp14="http://schemas.microsoft.com/office/word/2010/wordml" w:rsidRPr="00AF6B71" w:rsidR="00AF6B71" w:rsidP="00AF6B71" w:rsidRDefault="00AF6B71" wp14:paraId="1F72F646"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00AF6B71" w:rsidP="00AF6B71" w:rsidRDefault="00AF6B71" wp14:paraId="1F3D2176" wp14:textId="77777777">
      <w:pPr>
        <w:spacing w:after="0" w:line="360" w:lineRule="auto"/>
        <w:textAlignment w:val="baseline"/>
        <w:rPr>
          <w:rFonts w:ascii="Arial" w:hAnsi="Arial" w:eastAsia="Times New Roman" w:cs="Arial"/>
          <w:bCs/>
          <w:sz w:val="24"/>
          <w:szCs w:val="24"/>
          <w:lang w:val="eu-ES" w:eastAsia="eu-ES"/>
        </w:rPr>
      </w:pPr>
      <w:proofErr w:type="spellStart"/>
      <w:r w:rsidRPr="00AF6B71">
        <w:rPr>
          <w:rFonts w:ascii="Arial" w:hAnsi="Arial" w:eastAsia="Times New Roman" w:cs="Arial"/>
          <w:bCs/>
          <w:sz w:val="24"/>
          <w:szCs w:val="24"/>
          <w:lang w:val="English" w:eastAsia="eu-ES"/>
        </w:rPr>
        <w:t>We want to send the radius of the central hole and the number of external holes to the PLC. To do this, first of all, we must configure the format of the data to be sent in the spreadsheet.</w:t>
      </w:r>
      <w:proofErr w:type="spellEnd"/>
    </w:p>
    <w:p xmlns:wp14="http://schemas.microsoft.com/office/word/2010/wordml" w:rsidR="009A3C18" w:rsidP="00AF6B71" w:rsidRDefault="009A3C18" wp14:paraId="0BA86CC1" wp14:textId="77777777">
      <w:pPr>
        <w:spacing w:after="0" w:line="360" w:lineRule="auto"/>
        <w:textAlignment w:val="baseline"/>
        <w:rPr>
          <w:rFonts w:ascii="Arial" w:hAnsi="Arial" w:eastAsia="Times New Roman" w:cs="Arial"/>
          <w:bCs/>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21728" behindDoc="0" locked="0" layoutInCell="1" allowOverlap="1" wp14:editId="7777777" wp14:anchorId="1C74CB53">
            <wp:simplePos x="0" y="0"/>
            <wp:positionH relativeFrom="page">
              <wp:align>center</wp:align>
            </wp:positionH>
            <wp:positionV relativeFrom="paragraph">
              <wp:posOffset>314325</wp:posOffset>
            </wp:positionV>
            <wp:extent cx="4498975" cy="2912664"/>
            <wp:effectExtent l="0" t="0" r="0" b="2540"/>
            <wp:wrapTopAndBottom/>
            <wp:docPr id="4" name="Irud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8975" cy="2912664"/>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E6758A" w:rsidR="00E6758A" w:rsidP="00E6758A" w:rsidRDefault="00E6758A" wp14:paraId="69C9FD2E" wp14:textId="77777777">
      <w:pPr>
        <w:spacing w:after="0" w:line="360" w:lineRule="auto"/>
        <w:textAlignment w:val="baseline"/>
        <w:rPr>
          <w:rFonts w:ascii="Arial" w:hAnsi="Arial" w:eastAsia="Times New Roman" w:cs="Arial"/>
          <w:bCs/>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22752" behindDoc="0" locked="0" layoutInCell="1" allowOverlap="1" wp14:editId="7777777" wp14:anchorId="5E603A8B">
            <wp:simplePos x="0" y="0"/>
            <wp:positionH relativeFrom="page">
              <wp:align>center</wp:align>
            </wp:positionH>
            <wp:positionV relativeFrom="paragraph">
              <wp:posOffset>1191260</wp:posOffset>
            </wp:positionV>
            <wp:extent cx="5386070" cy="3806190"/>
            <wp:effectExtent l="0" t="0" r="5080" b="3810"/>
            <wp:wrapTopAndBottom/>
            <wp:docPr id="5" name="Irudi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6070" cy="38061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E6758A">
        <w:rPr>
          <w:rFonts w:ascii="Times New Roman" w:hAnsi="Times New Roman" w:eastAsia="Times New Roman" w:cs="Times New Roman"/>
          <w:sz w:val="24"/>
          <w:szCs w:val="24"/>
          <w:lang w:val="English" w:eastAsia="eu-ES"/>
        </w:rPr>
        <w:br/>
      </w:r>
      <w:r w:rsidRPr="00E6758A">
        <w:rPr>
          <w:rFonts w:ascii="Arial" w:hAnsi="Arial" w:eastAsia="Times New Roman" w:cs="Arial"/>
          <w:bCs/>
          <w:sz w:val="24"/>
          <w:szCs w:val="24"/>
          <w:lang w:val="English" w:eastAsia="eu-ES"/>
        </w:rPr>
        <w:t>In this case, we will send 2 pieces of data: the first, the radius of the hole (32 bittes in floating point –4 bytes) and the second is the number of outer holes (1 byte).</w:t>
      </w:r>
    </w:p>
    <w:p xmlns:wp14="http://schemas.microsoft.com/office/word/2010/wordml" w:rsidRPr="00AF6B71" w:rsidR="009A3C18" w:rsidP="00AF6B71" w:rsidRDefault="009A3C18" wp14:paraId="08CE6F91"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AF6B71" w:rsidP="00E6758A" w:rsidRDefault="00E6758A" wp14:paraId="66E45217" wp14:textId="77777777">
      <w:pPr>
        <w:spacing w:after="0" w:line="360" w:lineRule="auto"/>
        <w:textAlignment w:val="baseline"/>
        <w:rPr>
          <w:rFonts w:ascii="Arial" w:hAnsi="Arial" w:eastAsia="Times New Roman" w:cs="Arial"/>
          <w:bCs/>
          <w:sz w:val="24"/>
          <w:szCs w:val="24"/>
          <w:lang w:val="eu-ES" w:eastAsia="eu-ES"/>
        </w:rPr>
      </w:pPr>
      <w:r w:rsidRPr="00E6758A">
        <w:rPr>
          <w:rFonts w:ascii="Arial" w:hAnsi="Arial" w:eastAsia="Times New Roman" w:cs="Arial"/>
          <w:bCs/>
          <w:sz w:val="24"/>
          <w:szCs w:val="24"/>
          <w:lang w:val="English" w:eastAsia="eu-ES"/>
        </w:rPr>
        <w:t>The send function has been programmed in room A28. When the incident occurs (collect the image), we will send the data stored in Buffer (A25).</w:t>
      </w:r>
    </w:p>
    <w:p xmlns:wp14="http://schemas.microsoft.com/office/word/2010/wordml" w:rsidRPr="00E6758A" w:rsidR="00E6758A" w:rsidP="00E6758A" w:rsidRDefault="00E6758A" wp14:paraId="61CDCEAD" wp14:textId="77777777">
      <w:pPr>
        <w:spacing w:after="0" w:line="240" w:lineRule="auto"/>
        <w:rPr>
          <w:rFonts w:ascii="Times New Roman" w:hAnsi="Times New Roman" w:eastAsia="Times New Roman" w:cs="Times New Roman"/>
          <w:sz w:val="24"/>
          <w:szCs w:val="24"/>
          <w:lang w:val="eu-ES" w:eastAsia="eu-ES"/>
        </w:rPr>
      </w:pPr>
      <w:r w:rsidRPr="00E6758A">
        <w:rPr>
          <w:rFonts w:ascii="Times New Roman" w:hAnsi="Times New Roman" w:eastAsia="Times New Roman" w:cs="Times New Roman"/>
          <w:sz w:val="24"/>
          <w:szCs w:val="24"/>
          <w:lang w:val="English" w:eastAsia="eu-ES"/>
        </w:rPr>
        <w:br/>
      </w:r>
    </w:p>
    <w:p xmlns:wp14="http://schemas.microsoft.com/office/word/2010/wordml" w:rsidRPr="00E6758A" w:rsidR="00E6758A" w:rsidP="00E6758A" w:rsidRDefault="00E6758A" wp14:paraId="48225A06" wp14:textId="77777777">
      <w:pPr>
        <w:spacing w:after="0" w:line="360" w:lineRule="auto"/>
        <w:textAlignment w:val="baseline"/>
        <w:rPr>
          <w:rFonts w:ascii="Arial" w:hAnsi="Arial" w:eastAsia="Times New Roman" w:cs="Arial"/>
          <w:bCs/>
          <w:sz w:val="24"/>
          <w:szCs w:val="24"/>
          <w:lang w:val="eu-ES" w:eastAsia="eu-ES"/>
        </w:rPr>
      </w:pPr>
      <w:r w:rsidRPr="00E6758A">
        <w:rPr>
          <w:rFonts w:ascii="Arial" w:hAnsi="Arial" w:eastAsia="Times New Roman" w:cs="Arial"/>
          <w:bCs/>
          <w:sz w:val="24"/>
          <w:szCs w:val="24"/>
          <w:lang w:val="English" w:eastAsia="eu-ES"/>
        </w:rPr>
        <w:t>We can check that the PLC device has correctly received the information through a table of variables.</w:t>
      </w:r>
    </w:p>
    <w:p xmlns:wp14="http://schemas.microsoft.com/office/word/2010/wordml" w:rsidR="00E6758A" w:rsidP="00E6758A" w:rsidRDefault="00E6758A" wp14:paraId="6BB9E253"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E6758A" w:rsidP="00E6758A" w:rsidRDefault="00E6758A" wp14:paraId="23DE523C" wp14:textId="77777777">
      <w:pPr>
        <w:spacing w:after="0" w:line="360" w:lineRule="auto"/>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6E314543" wp14:editId="7777777">
            <wp:extent cx="5593080" cy="1074420"/>
            <wp:effectExtent l="0" t="0" r="7620" b="0"/>
            <wp:docPr id="19" name="Irudi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3080" cy="1074420"/>
                    </a:xfrm>
                    <a:prstGeom prst="rect">
                      <a:avLst/>
                    </a:prstGeom>
                    <a:solidFill>
                      <a:srgbClr val="FFFFFF"/>
                    </a:solidFill>
                    <a:ln>
                      <a:noFill/>
                    </a:ln>
                  </pic:spPr>
                </pic:pic>
              </a:graphicData>
            </a:graphic>
          </wp:inline>
        </w:drawing>
      </w:r>
    </w:p>
    <w:p xmlns:wp14="http://schemas.microsoft.com/office/word/2010/wordml" w:rsidRPr="00E6758A" w:rsidR="00E6758A" w:rsidP="00E6758A" w:rsidRDefault="00E6758A" wp14:paraId="52E56223" wp14:textId="77777777">
      <w:pPr>
        <w:spacing w:after="0" w:line="240" w:lineRule="auto"/>
        <w:rPr>
          <w:rFonts w:ascii="Times New Roman" w:hAnsi="Times New Roman" w:eastAsia="Times New Roman" w:cs="Times New Roman"/>
          <w:sz w:val="24"/>
          <w:szCs w:val="24"/>
          <w:lang w:val="eu-ES" w:eastAsia="eu-ES"/>
        </w:rPr>
      </w:pPr>
      <w:r w:rsidRPr="00E6758A">
        <w:rPr>
          <w:rFonts w:ascii="Times New Roman" w:hAnsi="Times New Roman" w:eastAsia="Times New Roman" w:cs="Times New Roman"/>
          <w:sz w:val="24"/>
          <w:szCs w:val="24"/>
          <w:lang w:val="English" w:eastAsia="eu-ES"/>
        </w:rPr>
        <w:br/>
      </w:r>
    </w:p>
    <w:p xmlns:wp14="http://schemas.microsoft.com/office/word/2010/wordml" w:rsidRPr="00E6758A" w:rsidR="00E6758A" w:rsidP="00E6758A" w:rsidRDefault="00E6758A" wp14:paraId="2C995AAB" wp14:textId="77777777">
      <w:pPr>
        <w:spacing w:after="0" w:line="360" w:lineRule="auto"/>
        <w:textAlignment w:val="baseline"/>
        <w:rPr>
          <w:rFonts w:ascii="Arial" w:hAnsi="Arial" w:eastAsia="Times New Roman" w:cs="Arial"/>
          <w:bCs/>
          <w:sz w:val="24"/>
          <w:szCs w:val="24"/>
          <w:lang w:val="eu-ES" w:eastAsia="eu-ES"/>
        </w:rPr>
      </w:pPr>
      <w:r w:rsidRPr="00E6758A">
        <w:rPr>
          <w:rFonts w:ascii="Arial" w:hAnsi="Arial" w:eastAsia="Times New Roman" w:cs="Arial"/>
          <w:bCs/>
          <w:sz w:val="24"/>
          <w:szCs w:val="24"/>
          <w:lang w:val="English" w:eastAsia="eu-ES"/>
        </w:rPr>
        <w:t>It is important to docinize the information that comes from the camera. In our case, the first byte with information is 284, and since the first data is 4 bytes, the number of outer holes is 288 bytes.</w:t>
      </w:r>
    </w:p>
    <w:p xmlns:wp14="http://schemas.microsoft.com/office/word/2010/wordml" w:rsidRPr="00E6758A" w:rsidR="00E6758A" w:rsidP="00E6758A" w:rsidRDefault="00E6758A" wp14:paraId="07547A01"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AF6B71" w:rsidP="00130D0F" w:rsidRDefault="00AF6B71" wp14:paraId="5043CB0F" wp14:textId="77777777">
      <w:pPr>
        <w:spacing w:after="0" w:line="360" w:lineRule="auto"/>
        <w:jc w:val="center"/>
        <w:textAlignment w:val="baseline"/>
        <w:rPr>
          <w:rFonts w:ascii="Arial" w:hAnsi="Arial" w:eastAsia="Times New Roman" w:cs="Arial"/>
          <w:bCs/>
          <w:sz w:val="24"/>
          <w:szCs w:val="24"/>
          <w:lang w:val="eu-ES" w:eastAsia="eu-ES"/>
        </w:rPr>
      </w:pPr>
    </w:p>
    <w:p xmlns:wp14="http://schemas.microsoft.com/office/word/2010/wordml" w:rsidR="00E6758A" w:rsidP="00E6758A" w:rsidRDefault="00E6758A" wp14:paraId="6EB99B50" wp14:textId="7777777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Sending PLC Data to the Camera</w:t>
      </w:r>
    </w:p>
    <w:p xmlns:wp14="http://schemas.microsoft.com/office/word/2010/wordml" w:rsidR="002B72E6" w:rsidP="002B72E6" w:rsidRDefault="002B72E6" wp14:paraId="07459315" wp14:textId="77777777">
      <w:pPr>
        <w:rPr>
          <w:lang w:val="eu-ES"/>
        </w:rPr>
      </w:pPr>
    </w:p>
    <w:p xmlns:wp14="http://schemas.microsoft.com/office/word/2010/wordml" w:rsidR="002B72E6" w:rsidP="002B72E6" w:rsidRDefault="002B72E6" wp14:paraId="7D9B55F3" wp14:textId="77777777">
      <w:pPr>
        <w:spacing w:after="0" w:line="360" w:lineRule="auto"/>
        <w:textAlignment w:val="baseline"/>
        <w:rPr>
          <w:rFonts w:ascii="Arial" w:hAnsi="Arial" w:eastAsia="Times New Roman" w:cs="Arial"/>
          <w:bCs/>
          <w:sz w:val="24"/>
          <w:szCs w:val="24"/>
          <w:lang w:val="eu-ES" w:eastAsia="eu-ES"/>
        </w:rPr>
      </w:pPr>
      <w:proofErr w:type="spellStart"/>
      <w:r w:rsidRPr="002B72E6">
        <w:rPr>
          <w:rFonts w:ascii="Arial" w:hAnsi="Arial" w:eastAsia="Times New Roman" w:cs="Arial"/>
          <w:bCs/>
          <w:sz w:val="24"/>
          <w:szCs w:val="24"/>
          <w:lang w:val="English" w:eastAsia="eu-ES"/>
        </w:rPr>
        <w:t>From the PLC we want to send the upper and lower forgiveness of the radius of the central hole of the part so that the camera decides if it is a good part (the central hole inside the forgiveness and 4 external holes) or if it is bad. First, we will have to adapt the PLC program to send these two pieces of information.</w:t>
      </w:r>
      <w:proofErr w:type="spellEnd"/>
      <w:proofErr w:type="spellStart"/>
      <w:proofErr w:type="spellEnd"/>
    </w:p>
    <w:p xmlns:wp14="http://schemas.microsoft.com/office/word/2010/wordml" w:rsidR="002B72E6" w:rsidP="002B72E6" w:rsidRDefault="002B72E6" wp14:paraId="6537F28F" wp14:textId="77777777">
      <w:pPr>
        <w:spacing w:after="0" w:line="360" w:lineRule="auto"/>
        <w:jc w:val="center"/>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1A13B25E" wp14:editId="00AE6E02">
            <wp:extent cx="2951313" cy="4350643"/>
            <wp:effectExtent l="0" t="0" r="1905" b="0"/>
            <wp:docPr id="20" name="Irudi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5553" cy="4356893"/>
                    </a:xfrm>
                    <a:prstGeom prst="rect">
                      <a:avLst/>
                    </a:prstGeom>
                    <a:solidFill>
                      <a:srgbClr val="FFFFFF"/>
                    </a:solidFill>
                    <a:ln>
                      <a:noFill/>
                    </a:ln>
                  </pic:spPr>
                </pic:pic>
              </a:graphicData>
            </a:graphic>
          </wp:inline>
        </w:drawing>
      </w:r>
    </w:p>
    <w:p xmlns:wp14="http://schemas.microsoft.com/office/word/2010/wordml" w:rsidRPr="006E33DE" w:rsidR="006E33DE" w:rsidP="006E33DE" w:rsidRDefault="006E33DE" wp14:paraId="6DFB9E20" wp14:textId="77777777">
      <w:pPr>
        <w:spacing w:after="0" w:line="240" w:lineRule="auto"/>
        <w:rPr>
          <w:rFonts w:ascii="Times New Roman" w:hAnsi="Times New Roman" w:eastAsia="Times New Roman" w:cs="Times New Roman"/>
          <w:sz w:val="24"/>
          <w:szCs w:val="24"/>
          <w:lang w:val="eu-ES" w:eastAsia="eu-ES"/>
        </w:rPr>
      </w:pPr>
      <w:r w:rsidRPr="006E33DE">
        <w:rPr>
          <w:rFonts w:ascii="Times New Roman" w:hAnsi="Times New Roman" w:eastAsia="Times New Roman" w:cs="Times New Roman"/>
          <w:sz w:val="24"/>
          <w:szCs w:val="24"/>
          <w:lang w:val="English" w:eastAsia="eu-ES"/>
        </w:rPr>
        <w:br/>
      </w:r>
    </w:p>
    <w:p xmlns:wp14="http://schemas.microsoft.com/office/word/2010/wordml" w:rsidR="006E33DE" w:rsidP="006E33DE" w:rsidRDefault="006E33DE" wp14:paraId="4957DF9B" wp14:textId="77777777">
      <w:pPr>
        <w:spacing w:after="0" w:line="360" w:lineRule="auto"/>
        <w:textAlignment w:val="baseline"/>
        <w:rPr>
          <w:rFonts w:ascii="Arial" w:hAnsi="Arial" w:eastAsia="Times New Roman" w:cs="Arial"/>
          <w:bCs/>
          <w:sz w:val="24"/>
          <w:szCs w:val="24"/>
          <w:lang w:val="eu-ES" w:eastAsia="eu-ES"/>
        </w:rPr>
      </w:pPr>
      <w:r w:rsidRPr="006E33DE">
        <w:rPr>
          <w:rFonts w:ascii="Arial" w:hAnsi="Arial" w:eastAsia="Times New Roman" w:cs="Arial"/>
          <w:bCs/>
          <w:sz w:val="24"/>
          <w:szCs w:val="24"/>
          <w:lang w:val="English" w:eastAsia="eu-ES"/>
        </w:rPr>
        <w:t>The program will put the value of 90 ratings (the minimum forgiveness of the radius) in ad276 (the first output address for the data to be sent) and 91 value (maximum forgiveness) in AD280 (four bytes after the first data, since the system defines this data as real moving point numbers).</w:t>
      </w:r>
    </w:p>
    <w:p xmlns:wp14="http://schemas.microsoft.com/office/word/2010/wordml" w:rsidRPr="006E33DE" w:rsidR="006E33DE" w:rsidP="006E33DE" w:rsidRDefault="006E33DE" wp14:paraId="70DF9E56"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006E33DE" w:rsidP="006E33DE" w:rsidRDefault="006E33DE" wp14:paraId="70E20A49" wp14:textId="77777777">
      <w:pPr>
        <w:spacing w:after="0" w:line="360" w:lineRule="auto"/>
        <w:textAlignment w:val="baseline"/>
        <w:rPr>
          <w:rFonts w:ascii="Arial" w:hAnsi="Arial" w:eastAsia="Times New Roman" w:cs="Arial"/>
          <w:bCs/>
          <w:sz w:val="24"/>
          <w:szCs w:val="24"/>
          <w:lang w:val="eu-ES" w:eastAsia="eu-ES"/>
        </w:rPr>
      </w:pPr>
      <w:r>
        <w:rPr>
          <w:rFonts w:ascii="Arial" w:hAnsi="Arial" w:eastAsia="Times New Roman" w:cs="Arial"/>
          <w:bCs/>
          <w:sz w:val="24"/>
          <w:szCs w:val="24"/>
          <w:lang w:val="English" w:eastAsia="eu-ES"/>
        </w:rPr>
        <w:t>Once this is done, you need to set up the data collection from the camera spreadsheet. As always, the Buffer (</w:t>
      </w:r>
      <w:proofErr w:type="spellStart"/>
      <w:r w:rsidRPr="006E33DE">
        <w:rPr>
          <w:rFonts w:ascii="Arial" w:hAnsi="Arial" w:eastAsia="Times New Roman" w:cs="Arial"/>
          <w:b/>
          <w:bCs/>
          <w:sz w:val="24"/>
          <w:szCs w:val="24"/>
          <w:lang w:val="English" w:eastAsia="eu-ES"/>
        </w:rPr>
        <w:t xml:space="preserve">FormatInputBuffer </w:t>
      </w:r>
      <w:proofErr w:type="spellEnd"/>
      <w:r w:rsidRPr="006E33DE">
        <w:rPr>
          <w:rFonts w:ascii="Arial" w:hAnsi="Arial" w:eastAsia="Times New Roman" w:cs="Arial"/>
          <w:bCs/>
          <w:sz w:val="24"/>
          <w:szCs w:val="24"/>
          <w:lang w:val="English" w:eastAsia="eu-ES"/>
        </w:rPr>
        <w:t>– A31 gelaxka) is defined first. In our case, the camera will receive two pieces of data (real numbers in floating point – 4 bytes).</w:t>
      </w:r>
    </w:p>
    <w:p xmlns:wp14="http://schemas.microsoft.com/office/word/2010/wordml" w:rsidR="006E33DE" w:rsidP="006E33DE" w:rsidRDefault="006E33DE" wp14:paraId="44E871BC"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6E33DE" w:rsidP="006E33DE" w:rsidRDefault="006E33DE" wp14:paraId="144A5D23" wp14:textId="77777777">
      <w:pPr>
        <w:spacing w:after="0" w:line="360" w:lineRule="auto"/>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7BEBFF2C" wp14:editId="7777777">
            <wp:extent cx="5791835" cy="3307557"/>
            <wp:effectExtent l="0" t="0" r="0" b="7620"/>
            <wp:docPr id="21" name="Irudi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1835" cy="3307557"/>
                    </a:xfrm>
                    <a:prstGeom prst="rect">
                      <a:avLst/>
                    </a:prstGeom>
                    <a:solidFill>
                      <a:srgbClr val="FFFFFF"/>
                    </a:solidFill>
                    <a:ln>
                      <a:noFill/>
                    </a:ln>
                  </pic:spPr>
                </pic:pic>
              </a:graphicData>
            </a:graphic>
          </wp:inline>
        </w:drawing>
      </w:r>
    </w:p>
    <w:p xmlns:wp14="http://schemas.microsoft.com/office/word/2010/wordml" w:rsidR="006E33DE" w:rsidP="006E33DE" w:rsidRDefault="006E33DE" wp14:paraId="738610EB"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6E33DE" w:rsidR="006E33DE" w:rsidP="006E33DE" w:rsidRDefault="006E33DE" wp14:paraId="637805D2" wp14:textId="77777777">
      <w:pPr>
        <w:spacing w:after="0" w:line="240" w:lineRule="auto"/>
        <w:rPr>
          <w:rFonts w:ascii="Times New Roman" w:hAnsi="Times New Roman" w:eastAsia="Times New Roman" w:cs="Times New Roman"/>
          <w:sz w:val="24"/>
          <w:szCs w:val="24"/>
          <w:lang w:val="eu-ES" w:eastAsia="eu-ES"/>
        </w:rPr>
      </w:pPr>
      <w:r w:rsidRPr="006E33DE">
        <w:rPr>
          <w:rFonts w:ascii="Times New Roman" w:hAnsi="Times New Roman" w:eastAsia="Times New Roman" w:cs="Times New Roman"/>
          <w:sz w:val="24"/>
          <w:szCs w:val="24"/>
          <w:lang w:val="English" w:eastAsia="eu-ES"/>
        </w:rPr>
        <w:br/>
      </w:r>
    </w:p>
    <w:p xmlns:wp14="http://schemas.microsoft.com/office/word/2010/wordml" w:rsidRPr="006E33DE" w:rsidR="006E33DE" w:rsidP="006E33DE" w:rsidRDefault="006E33DE" wp14:paraId="6738222A" wp14:textId="77777777">
      <w:pPr>
        <w:spacing w:after="0" w:line="360" w:lineRule="auto"/>
        <w:textAlignment w:val="baseline"/>
        <w:rPr>
          <w:rFonts w:ascii="Arial" w:hAnsi="Arial" w:eastAsia="Times New Roman" w:cs="Arial"/>
          <w:bCs/>
          <w:sz w:val="24"/>
          <w:szCs w:val="24"/>
          <w:lang w:val="eu-ES" w:eastAsia="eu-ES"/>
        </w:rPr>
      </w:pPr>
      <w:r w:rsidRPr="006E33DE">
        <w:rPr>
          <w:rFonts w:ascii="Arial" w:hAnsi="Arial" w:eastAsia="Times New Roman" w:cs="Arial"/>
          <w:bCs/>
          <w:sz w:val="24"/>
          <w:szCs w:val="24"/>
          <w:lang w:val="English" w:eastAsia="eu-ES"/>
        </w:rPr>
        <w:t>Next, we will configure the tool that reads the data (</w:t>
      </w:r>
      <w:proofErr w:type="spellStart"/>
      <w:r w:rsidRPr="006E33DE">
        <w:rPr>
          <w:rFonts w:ascii="Arial" w:hAnsi="Arial" w:eastAsia="Times New Roman" w:cs="Arial"/>
          <w:b/>
          <w:bCs/>
          <w:sz w:val="24"/>
          <w:szCs w:val="24"/>
          <w:lang w:val="English" w:eastAsia="eu-ES"/>
        </w:rPr>
        <w:t>ReadProfinetBuffer</w:t>
      </w:r>
      <w:proofErr w:type="spellEnd"/>
      <w:r w:rsidRPr="006E33DE">
        <w:rPr>
          <w:rFonts w:ascii="Arial" w:hAnsi="Arial" w:eastAsia="Times New Roman" w:cs="Arial"/>
          <w:bCs/>
          <w:sz w:val="24"/>
          <w:szCs w:val="24"/>
          <w:lang w:val="English" w:eastAsia="eu-ES"/>
        </w:rPr>
        <w:t xml:space="preserve"> – A34 gelaxka).</w:t>
      </w:r>
    </w:p>
    <w:p xmlns:wp14="http://schemas.microsoft.com/office/word/2010/wordml" w:rsidR="006E33DE" w:rsidP="006E33DE" w:rsidRDefault="006E33DE" wp14:paraId="463F29E8"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6E33DE" w:rsidP="006E33DE" w:rsidRDefault="006E33DE" wp14:paraId="3B7B4B86" wp14:textId="77777777">
      <w:pPr>
        <w:spacing w:after="0" w:line="360" w:lineRule="auto"/>
        <w:textAlignment w:val="baseline"/>
        <w:rPr>
          <w:rFonts w:ascii="Arial" w:hAnsi="Arial" w:eastAsia="Times New Roman" w:cs="Arial"/>
          <w:bCs/>
          <w:sz w:val="24"/>
          <w:szCs w:val="24"/>
          <w:lang w:val="eu-ES" w:eastAsia="eu-ES"/>
        </w:rPr>
      </w:pPr>
      <w:r>
        <w:rPr>
          <w:noProof/>
          <w:sz w:val="18"/>
          <w:szCs w:val="18"/>
          <w:lang w:val="English" w:eastAsia="eu-ES"/>
        </w:rPr>
        <w:drawing>
          <wp:inline xmlns:wp14="http://schemas.microsoft.com/office/word/2010/wordprocessingDrawing" distT="0" distB="0" distL="0" distR="0" wp14:anchorId="7D6809A6" wp14:editId="7777777">
            <wp:extent cx="5791835" cy="2932026"/>
            <wp:effectExtent l="0" t="0" r="0" b="1905"/>
            <wp:docPr id="22" name="Irudi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1835" cy="2932026"/>
                    </a:xfrm>
                    <a:prstGeom prst="rect">
                      <a:avLst/>
                    </a:prstGeom>
                    <a:solidFill>
                      <a:srgbClr val="FFFFFF"/>
                    </a:solidFill>
                    <a:ln>
                      <a:noFill/>
                    </a:ln>
                  </pic:spPr>
                </pic:pic>
              </a:graphicData>
            </a:graphic>
          </wp:inline>
        </w:drawing>
      </w:r>
    </w:p>
    <w:p xmlns:wp14="http://schemas.microsoft.com/office/word/2010/wordml" w:rsidR="006E33DE" w:rsidP="006E33DE" w:rsidRDefault="006E33DE" wp14:paraId="3A0FF5F2"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6E33DE" w:rsidR="006E33DE" w:rsidP="006E33DE" w:rsidRDefault="006E33DE" wp14:paraId="5630AD66"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Pr="006E33DE" w:rsidR="006E33DE" w:rsidP="006E33DE" w:rsidRDefault="006E33DE" wp14:paraId="4E51A3A8" wp14:textId="77777777">
      <w:pPr>
        <w:spacing w:after="0" w:line="360" w:lineRule="auto"/>
        <w:textAlignment w:val="baseline"/>
        <w:rPr>
          <w:rFonts w:ascii="Arial" w:hAnsi="Arial" w:eastAsia="Times New Roman" w:cs="Arial"/>
          <w:bCs/>
          <w:sz w:val="24"/>
          <w:szCs w:val="24"/>
          <w:lang w:val="eu-ES" w:eastAsia="eu-ES"/>
        </w:rPr>
      </w:pPr>
      <w:r w:rsidRPr="006E33DE">
        <w:rPr>
          <w:rFonts w:ascii="Arial" w:hAnsi="Arial" w:eastAsia="Times New Roman" w:cs="Arial"/>
          <w:bCs/>
          <w:sz w:val="24"/>
          <w:szCs w:val="24"/>
          <w:lang w:val="English" w:eastAsia="eu-ES"/>
        </w:rPr>
        <w:t>The camera has correctly read the two pieces of data sent from the PLC. The lower and upper pardons are kept in cells C34 and C35.</w:t>
      </w:r>
    </w:p>
    <w:p xmlns:wp14="http://schemas.microsoft.com/office/word/2010/wordml" w:rsidRPr="006E33DE" w:rsidR="006E33DE" w:rsidP="006E33DE" w:rsidRDefault="006E33DE" wp14:paraId="61829076"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006E33DE" w:rsidP="006E33DE" w:rsidRDefault="006E33DE" wp14:paraId="77C279E9" wp14:textId="77777777">
      <w:pPr>
        <w:spacing w:after="0" w:line="360" w:lineRule="auto"/>
        <w:textAlignment w:val="baseline"/>
        <w:rPr>
          <w:rFonts w:ascii="Arial" w:hAnsi="Arial" w:eastAsia="Times New Roman" w:cs="Arial"/>
          <w:bCs/>
          <w:sz w:val="24"/>
          <w:szCs w:val="24"/>
          <w:lang w:val="eu-ES" w:eastAsia="eu-ES"/>
        </w:rPr>
      </w:pPr>
      <w:r w:rsidRPr="006E33DE">
        <w:rPr>
          <w:rFonts w:ascii="Arial" w:hAnsi="Arial" w:eastAsia="Times New Roman" w:cs="Arial"/>
          <w:bCs/>
          <w:sz w:val="24"/>
          <w:szCs w:val="24"/>
          <w:lang w:val="English" w:eastAsia="eu-ES"/>
        </w:rPr>
        <w:t>Finally, we will have to program the spreadsheet to decide if it is a good piece visualized by the camera (the radius is inside the forgiveness and the piece has 4 holes outside) or if it is bad.</w:t>
      </w:r>
    </w:p>
    <w:p xmlns:wp14="http://schemas.microsoft.com/office/word/2010/wordml" w:rsidR="006E33DE" w:rsidP="006E33DE" w:rsidRDefault="006E33DE" wp14:paraId="2BA226A1"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6E33DE" w:rsidR="006E33DE" w:rsidP="006E33DE" w:rsidRDefault="006E33DE" wp14:paraId="116F318B" wp14:textId="77777777">
      <w:pPr>
        <w:spacing w:after="0" w:line="360" w:lineRule="auto"/>
        <w:textAlignment w:val="baseline"/>
        <w:rPr>
          <w:rFonts w:ascii="Arial" w:hAnsi="Arial" w:eastAsia="Times New Roman" w:cs="Arial"/>
          <w:bCs/>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23776" behindDoc="0" locked="0" layoutInCell="1" allowOverlap="1" wp14:editId="7777777" wp14:anchorId="1920202A">
            <wp:simplePos x="0" y="0"/>
            <wp:positionH relativeFrom="margin">
              <wp:align>center</wp:align>
            </wp:positionH>
            <wp:positionV relativeFrom="paragraph">
              <wp:posOffset>0</wp:posOffset>
            </wp:positionV>
            <wp:extent cx="6115050" cy="5942965"/>
            <wp:effectExtent l="0" t="0" r="0" b="635"/>
            <wp:wrapTopAndBottom/>
            <wp:docPr id="24" name="Irudi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050" cy="59429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A73347" w:rsidR="00A73347" w:rsidP="00A73347" w:rsidRDefault="00A73347" wp14:paraId="17AD93B2"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Pr="00A73347" w:rsidR="00A73347" w:rsidP="00A73347" w:rsidRDefault="00A73347" wp14:paraId="6E386F8A" wp14:textId="77777777">
      <w:pPr>
        <w:spacing w:after="0" w:line="360" w:lineRule="auto"/>
        <w:textAlignment w:val="baseline"/>
        <w:rPr>
          <w:rFonts w:ascii="Arial" w:hAnsi="Arial" w:eastAsia="Times New Roman" w:cs="Arial"/>
          <w:bCs/>
          <w:sz w:val="24"/>
          <w:szCs w:val="24"/>
          <w:lang w:val="eu-ES" w:eastAsia="eu-ES"/>
        </w:rPr>
      </w:pPr>
      <w:r w:rsidRPr="00A73347">
        <w:rPr>
          <w:rFonts w:ascii="Arial" w:hAnsi="Arial" w:eastAsia="Times New Roman" w:cs="Arial"/>
          <w:bCs/>
          <w:sz w:val="24"/>
          <w:szCs w:val="24"/>
          <w:lang w:val="English" w:eastAsia="eu-ES"/>
        </w:rPr>
        <w:t>In the gela A38 we have used the AND function. This function will return a 1 if the part is correct (it meets three requirements) or a 0 if it does not meet any of the conditions.</w:t>
      </w:r>
    </w:p>
    <w:p xmlns:wp14="http://schemas.microsoft.com/office/word/2010/wordml" w:rsidRPr="006E33DE" w:rsidR="006E33DE" w:rsidP="006E33DE" w:rsidRDefault="006E33DE" wp14:paraId="0DE4B5B7" wp14:textId="77777777">
      <w:pPr>
        <w:spacing w:after="0" w:line="360" w:lineRule="auto"/>
        <w:textAlignment w:val="baseline"/>
        <w:rPr>
          <w:rFonts w:ascii="Arial" w:hAnsi="Arial" w:eastAsia="Times New Roman" w:cs="Arial"/>
          <w:bCs/>
          <w:sz w:val="24"/>
          <w:szCs w:val="24"/>
          <w:lang w:val="eu-ES" w:eastAsia="eu-ES"/>
        </w:rPr>
      </w:pPr>
    </w:p>
    <w:p xmlns:wp14="http://schemas.microsoft.com/office/word/2010/wordml" w:rsidR="006E33DE" w:rsidP="002B72E6" w:rsidRDefault="006E33DE" wp14:paraId="66204FF1" wp14:textId="77777777">
      <w:pPr>
        <w:spacing w:after="0" w:line="360" w:lineRule="auto"/>
        <w:jc w:val="center"/>
        <w:textAlignment w:val="baseline"/>
        <w:rPr>
          <w:rFonts w:ascii="Arial" w:hAnsi="Arial" w:eastAsia="Times New Roman" w:cs="Arial"/>
          <w:bCs/>
          <w:sz w:val="24"/>
          <w:szCs w:val="24"/>
          <w:lang w:val="eu-ES" w:eastAsia="eu-ES"/>
        </w:rPr>
      </w:pPr>
    </w:p>
    <w:p xmlns:wp14="http://schemas.microsoft.com/office/word/2010/wordml" w:rsidR="00A73347" w:rsidP="002B72E6" w:rsidRDefault="00A73347" wp14:paraId="2DBF0D7D" wp14:textId="77777777">
      <w:pPr>
        <w:spacing w:after="0" w:line="360" w:lineRule="auto"/>
        <w:jc w:val="center"/>
        <w:textAlignment w:val="baseline"/>
        <w:rPr>
          <w:rFonts w:ascii="Arial" w:hAnsi="Arial" w:eastAsia="Times New Roman" w:cs="Arial"/>
          <w:bCs/>
          <w:sz w:val="24"/>
          <w:szCs w:val="24"/>
          <w:lang w:val="eu-ES" w:eastAsia="eu-ES"/>
        </w:rPr>
      </w:pPr>
    </w:p>
    <w:p xmlns:wp14="http://schemas.microsoft.com/office/word/2010/wordml" w:rsidRPr="00A73347" w:rsidR="00A73347" w:rsidP="002B72E6" w:rsidRDefault="00A73347" wp14:paraId="0F26A218" wp14:textId="77777777">
      <w:pPr>
        <w:spacing w:after="0" w:line="360" w:lineRule="auto"/>
        <w:jc w:val="center"/>
        <w:textAlignment w:val="baseline"/>
        <w:rPr>
          <w:rFonts w:ascii="Arial" w:hAnsi="Arial" w:eastAsia="Times New Roman" w:cs="Arial"/>
          <w:bCs/>
          <w:sz w:val="24"/>
          <w:szCs w:val="24"/>
          <w:lang w:val="eu-ES" w:eastAsia="eu-ES"/>
        </w:rPr>
      </w:pPr>
      <w:r>
        <w:rPr>
          <w:rFonts w:ascii="Arial" w:hAnsi="Arial" w:eastAsia="Times New Roman" w:cs="Arial"/>
          <w:bCs/>
          <w:noProof/>
          <w:sz w:val="24"/>
          <w:szCs w:val="24"/>
          <w:lang w:val="English" w:eastAsia="eu-ES"/>
        </w:rPr>
        <w:drawing>
          <wp:anchor xmlns:wp14="http://schemas.microsoft.com/office/word/2010/wordprocessingDrawing" distT="0" distB="0" distL="0" distR="0" simplePos="0" relativeHeight="251724800" behindDoc="0" locked="0" layoutInCell="1" allowOverlap="1" wp14:editId="7777777" wp14:anchorId="48C60D64">
            <wp:simplePos x="0" y="0"/>
            <wp:positionH relativeFrom="page">
              <wp:align>center</wp:align>
            </wp:positionH>
            <wp:positionV relativeFrom="paragraph">
              <wp:posOffset>0</wp:posOffset>
            </wp:positionV>
            <wp:extent cx="6109970" cy="5937885"/>
            <wp:effectExtent l="0" t="0" r="5080" b="5715"/>
            <wp:wrapTopAndBottom/>
            <wp:docPr id="25" name="Irudi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9970" cy="59378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6E33DE" w:rsidR="00E11453" w:rsidP="006E33DE" w:rsidRDefault="008154B7" wp14:paraId="3956B002" wp14:textId="77777777">
      <w:pPr>
        <w:pStyle w:val="1izenburua"/>
        <w:numPr>
          <w:ilvl w:val="1"/>
          <w:numId w:val="7"/>
        </w:numPr>
        <w:spacing w:line="360" w:lineRule="auto"/>
        <w:rPr>
          <w:rFonts w:ascii="Arial" w:hAnsi="Arial" w:cs="Arial"/>
          <w:bCs w:val="0"/>
          <w:szCs w:val="24"/>
          <w:lang w:val="eu-ES"/>
        </w:rPr>
      </w:pPr>
      <w:r w:rsidRPr="006E33DE">
        <w:rPr>
          <w:rFonts w:ascii="Arial" w:hAnsi="Arial" w:cs="Arial"/>
          <w:bCs w:val="0"/>
          <w:szCs w:val="24"/>
          <w:lang w:val="English"/>
        </w:rPr>
        <w:t>Conclusions</w:t>
      </w:r>
    </w:p>
    <w:p xmlns:wp14="http://schemas.microsoft.com/office/word/2010/wordml" w:rsidRPr="00FF42EE" w:rsidR="004271D4" w:rsidP="004271D4" w:rsidRDefault="004271D4" wp14:paraId="6B62F1B3" wp14:textId="77777777">
      <w:pPr>
        <w:spacing w:line="360" w:lineRule="auto"/>
        <w:rPr>
          <w:rFonts w:ascii="Arial" w:hAnsi="Arial" w:cs="Arial"/>
          <w:bCs/>
          <w:szCs w:val="24"/>
          <w:lang w:val="eu-ES"/>
        </w:rPr>
      </w:pPr>
    </w:p>
    <w:p xmlns:wp14="http://schemas.microsoft.com/office/word/2010/wordml" w:rsidRPr="00A73347" w:rsidR="00A73347" w:rsidP="00A73347" w:rsidRDefault="00A73347" wp14:paraId="3842FC58" wp14:textId="77777777">
      <w:pPr>
        <w:pStyle w:val="Normalaweb"/>
        <w:numPr>
          <w:ilvl w:val="0"/>
          <w:numId w:val="15"/>
        </w:numPr>
        <w:spacing w:line="360" w:lineRule="auto"/>
        <w:rPr>
          <w:rFonts w:ascii="Arial" w:hAnsi="Arial" w:cs="Arial"/>
          <w:color w:val="000000"/>
        </w:rPr>
      </w:pPr>
      <w:proofErr w:type="spellStart"/>
      <w:r w:rsidRPr="00A73347">
        <w:rPr>
          <w:rFonts w:ascii="Arial" w:hAnsi="Arial" w:cs="Arial"/>
          <w:color w:val="000000"/>
          <w:lang w:val="English"/>
        </w:rPr>
        <w:t>The Cognex Camera I/O module is useful for automating and controlling visual processes.</w:t>
      </w:r>
      <w:proofErr w:type="spellEnd"/>
    </w:p>
    <w:p xmlns:wp14="http://schemas.microsoft.com/office/word/2010/wordml" w:rsidRPr="00A73347" w:rsidR="00A73347" w:rsidP="00A73347" w:rsidRDefault="00A73347" wp14:paraId="5BFEDEDB" wp14:textId="77777777">
      <w:pPr>
        <w:pStyle w:val="Normalaweb"/>
        <w:numPr>
          <w:ilvl w:val="0"/>
          <w:numId w:val="15"/>
        </w:numPr>
        <w:spacing w:line="360" w:lineRule="auto"/>
        <w:rPr>
          <w:rFonts w:ascii="Arial" w:hAnsi="Arial" w:cs="Arial"/>
          <w:color w:val="000000"/>
        </w:rPr>
      </w:pPr>
      <w:proofErr w:type="spellStart"/>
      <w:r w:rsidRPr="00A73347">
        <w:rPr>
          <w:rFonts w:ascii="Arial" w:hAnsi="Arial" w:cs="Arial"/>
          <w:color w:val="000000"/>
          <w:lang w:val="English"/>
        </w:rPr>
        <w:t>ReadDiscrete and WriteDiscrete allow you to interact with external signals.</w:t>
      </w:r>
      <w:proofErr w:type="spellEnd"/>
      <w:proofErr w:type="spellStart"/>
      <w:proofErr w:type="spellEnd"/>
      <w:proofErr w:type="spellStart"/>
      <w:proofErr w:type="spellEnd"/>
    </w:p>
    <w:p xmlns:wp14="http://schemas.microsoft.com/office/word/2010/wordml" w:rsidRPr="00A73347" w:rsidR="00A73347" w:rsidP="00A73347" w:rsidRDefault="00A73347" wp14:paraId="6B20E4A9" wp14:textId="77777777">
      <w:pPr>
        <w:pStyle w:val="Normalaweb"/>
        <w:numPr>
          <w:ilvl w:val="0"/>
          <w:numId w:val="15"/>
        </w:numPr>
        <w:spacing w:line="360" w:lineRule="auto"/>
        <w:rPr>
          <w:rFonts w:ascii="Arial" w:hAnsi="Arial" w:cs="Arial"/>
          <w:color w:val="000000"/>
        </w:rPr>
      </w:pPr>
      <w:r w:rsidRPr="00A73347">
        <w:rPr>
          <w:rFonts w:ascii="Arial" w:hAnsi="Arial" w:cs="Arial"/>
          <w:color w:val="000000"/>
          <w:lang w:val="English"/>
        </w:rPr>
        <w:t>Decisions based on image analysis are directly reflected in digital outputs.</w:t>
      </w:r>
    </w:p>
    <w:p xmlns:wp14="http://schemas.microsoft.com/office/word/2010/wordml" w:rsidRPr="00A73347" w:rsidR="00A73347" w:rsidP="00A73347" w:rsidRDefault="00A73347" wp14:paraId="49E26DA5" wp14:textId="77777777">
      <w:pPr>
        <w:pStyle w:val="Normalaweb"/>
        <w:numPr>
          <w:ilvl w:val="0"/>
          <w:numId w:val="15"/>
        </w:numPr>
        <w:spacing w:line="360" w:lineRule="auto"/>
        <w:rPr>
          <w:rFonts w:ascii="Arial" w:hAnsi="Arial" w:cs="Arial"/>
          <w:color w:val="000000"/>
        </w:rPr>
      </w:pPr>
      <w:r w:rsidRPr="00A73347">
        <w:rPr>
          <w:rFonts w:ascii="Arial" w:hAnsi="Arial" w:cs="Arial"/>
          <w:color w:val="000000"/>
          <w:lang w:val="English"/>
        </w:rPr>
        <w:t>This activity allows artificial vision and industrial automation to work in an integrated way.</w:t>
      </w:r>
    </w:p>
    <w:p xmlns:wp14="http://schemas.microsoft.com/office/word/2010/wordml" w:rsidRPr="00316368" w:rsidR="00A73347" w:rsidP="00A73347" w:rsidRDefault="00A73347" wp14:paraId="02F2C34E" wp14:textId="77777777">
      <w:pPr>
        <w:pStyle w:val="Normalaweb"/>
        <w:spacing w:line="360" w:lineRule="auto"/>
        <w:ind w:left="720"/>
        <w:rPr>
          <w:rFonts w:ascii="Arial" w:hAnsi="Arial" w:cs="Arial"/>
          <w:color w:val="000000"/>
        </w:rPr>
      </w:pPr>
      <w:bookmarkStart w:name="_GoBack" w:id="0"/>
      <w:bookmarkEnd w:id="0"/>
    </w:p>
    <w:p xmlns:wp14="http://schemas.microsoft.com/office/word/2010/wordml" w:rsidRPr="00FF42EE" w:rsidR="00885DF0" w:rsidP="008154B7" w:rsidRDefault="00885DF0" wp14:paraId="680A4E5D" wp14:textId="77777777">
      <w:pPr>
        <w:pStyle w:val="1izenburua"/>
        <w:spacing w:line="360" w:lineRule="auto"/>
        <w:rPr>
          <w:rFonts w:ascii="Arial" w:hAnsi="Arial" w:cs="Arial"/>
          <w:sz w:val="24"/>
          <w:szCs w:val="24"/>
          <w:lang w:val="eu-ES"/>
        </w:rPr>
      </w:pPr>
    </w:p>
    <w:sectPr w:rsidRPr="00FF42EE" w:rsidR="00885DF0" w:rsidSect="00093622">
      <w:headerReference w:type="default" r:id="rId36"/>
      <w:footerReference w:type="default" r:id="rId37"/>
      <w:pgSz w:w="12240" w:h="15840" w:orient="portrait"/>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641F28" w:rsidP="00530AAA" w:rsidRDefault="00641F28" w14:paraId="19219836" wp14:textId="77777777">
      <w:pPr>
        <w:spacing w:after="0" w:line="240" w:lineRule="auto"/>
      </w:pPr>
      <w:r>
        <w:separator/>
      </w:r>
    </w:p>
  </w:endnote>
  <w:endnote w:type="continuationSeparator" w:id="0">
    <w:p xmlns:wp14="http://schemas.microsoft.com/office/word/2010/wordml" w:rsidR="00641F28" w:rsidP="00530AAA" w:rsidRDefault="00641F28" w14:paraId="296FEF7D"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xmlns:wp14="http://schemas.microsoft.com/office/word/2010/wordml" w:rsidR="006B5319" w:rsidRDefault="006B5319" wp14:paraId="022F1EB7" wp14:textId="77777777">
        <w:pPr>
          <w:pStyle w:val="Orri-oina"/>
          <w:jc w:val="right"/>
        </w:pPr>
        <w:r>
          <w:rPr>
            <w:lang w:val="English"/>
          </w:rPr>
          <w:fldChar w:fldCharType="begin"/>
        </w:r>
        <w:r>
          <w:rPr>
            <w:lang w:val="English"/>
          </w:rPr>
          <w:instrText>PAGE   \* MERGEFORMAT</w:instrText>
        </w:r>
        <w:r>
          <w:rPr>
            <w:lang w:val="English"/>
          </w:rPr>
          <w:fldChar w:fldCharType="separate"/>
        </w:r>
        <w:r w:rsidRPr="00A73347" w:rsidR="00A73347">
          <w:rPr>
            <w:noProof/>
            <w:lang w:val="English"/>
          </w:rPr>
          <w:t>17</w:t>
        </w:r>
        <w:r>
          <w:rPr>
            <w:lang w:val="English"/>
          </w:rPr>
          <w:fldChar w:fldCharType="end"/>
        </w:r>
      </w:p>
    </w:sdtContent>
  </w:sdt>
  <w:p xmlns:wp14="http://schemas.microsoft.com/office/word/2010/wordml" w:rsidR="006B5319" w:rsidRDefault="006B5319" wp14:paraId="7194DBDC" wp14:textId="77777777">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641F28" w:rsidP="00530AAA" w:rsidRDefault="00641F28" w14:paraId="54CD245A" wp14:textId="77777777">
      <w:pPr>
        <w:spacing w:after="0" w:line="240" w:lineRule="auto"/>
      </w:pPr>
      <w:r>
        <w:separator/>
      </w:r>
    </w:p>
  </w:footnote>
  <w:footnote w:type="continuationSeparator" w:id="0">
    <w:p xmlns:wp14="http://schemas.microsoft.com/office/word/2010/wordml" w:rsidR="00641F28" w:rsidP="00530AAA" w:rsidRDefault="00641F28" w14:paraId="1231BE67"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xmlns:wp14="http://schemas.microsoft.com/office/word/2010/wordml" w:rsidR="006B5319" w:rsidP="00530AAA" w:rsidRDefault="006B5319" wp14:paraId="70631B23" wp14:textId="77777777">
    <w:pPr>
      <w:pStyle w:val="1izenburua"/>
      <w:spacing w:line="360" w:lineRule="auto"/>
      <w:jc w:val="right"/>
      <w:rPr>
        <w:rFonts w:ascii="Arial" w:hAnsi="Arial" w:cs="Arial"/>
        <w:lang w:val="eu-ES"/>
      </w:rPr>
    </w:pPr>
    <w:r>
      <w:rPr>
        <w:noProof/>
        <w:lang w:val="English" w:eastAsia="eu-ES"/>
      </w:rPr>
      <w:drawing>
        <wp:anchor xmlns:wp14="http://schemas.microsoft.com/office/word/2010/wordprocessingDrawing"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xmlns:wp14="http://schemas.microsoft.com/office/word/2010/wordprocessingDrawing"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436DEE">
      <w:rPr>
        <w:rFonts w:ascii="Arial" w:hAnsi="Arial" w:cs="Arial"/>
        <w:lang w:val="English"/>
      </w:rPr>
      <w:t>7. Activity</w:t>
    </w:r>
  </w:p>
  <w:p xmlns:wp14="http://schemas.microsoft.com/office/word/2010/wordml" w:rsidR="006B5319" w:rsidRDefault="006B5319" wp14:paraId="769D0D3C" wp14:textId="77777777">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2E3E4093"/>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21A1164"/>
    <w:multiLevelType w:val="hybridMultilevel"/>
    <w:tmpl w:val="298C24C2"/>
    <w:lvl w:ilvl="0" w:tplc="4ECA25A8">
      <w:start w:val="1"/>
      <w:numFmt w:val="decimal"/>
      <w:lvlText w:val="%1."/>
      <w:lvlJc w:val="left"/>
      <w:pPr>
        <w:ind w:left="720" w:hanging="360"/>
      </w:pPr>
      <w:rPr>
        <w:rFonts w:hint="default"/>
        <w:b/>
      </w:rPr>
    </w:lvl>
    <w:lvl w:ilvl="1" w:tplc="042D0019" w:tentative="1">
      <w:start w:val="1"/>
      <w:numFmt w:val="lowerLetter"/>
      <w:lvlText w:val="%2."/>
      <w:lvlJc w:val="left"/>
      <w:pPr>
        <w:ind w:left="1440" w:hanging="360"/>
      </w:pPr>
    </w:lvl>
    <w:lvl w:ilvl="2" w:tplc="042D001B" w:tentative="1">
      <w:start w:val="1"/>
      <w:numFmt w:val="lowerRoman"/>
      <w:lvlText w:val="%3."/>
      <w:lvlJc w:val="right"/>
      <w:pPr>
        <w:ind w:left="2160" w:hanging="180"/>
      </w:pPr>
    </w:lvl>
    <w:lvl w:ilvl="3" w:tplc="042D000F" w:tentative="1">
      <w:start w:val="1"/>
      <w:numFmt w:val="decimal"/>
      <w:lvlText w:val="%4."/>
      <w:lvlJc w:val="left"/>
      <w:pPr>
        <w:ind w:left="2880" w:hanging="360"/>
      </w:pPr>
    </w:lvl>
    <w:lvl w:ilvl="4" w:tplc="042D0019" w:tentative="1">
      <w:start w:val="1"/>
      <w:numFmt w:val="lowerLetter"/>
      <w:lvlText w:val="%5."/>
      <w:lvlJc w:val="left"/>
      <w:pPr>
        <w:ind w:left="3600" w:hanging="360"/>
      </w:pPr>
    </w:lvl>
    <w:lvl w:ilvl="5" w:tplc="042D001B" w:tentative="1">
      <w:start w:val="1"/>
      <w:numFmt w:val="lowerRoman"/>
      <w:lvlText w:val="%6."/>
      <w:lvlJc w:val="right"/>
      <w:pPr>
        <w:ind w:left="4320" w:hanging="180"/>
      </w:pPr>
    </w:lvl>
    <w:lvl w:ilvl="6" w:tplc="042D000F" w:tentative="1">
      <w:start w:val="1"/>
      <w:numFmt w:val="decimal"/>
      <w:lvlText w:val="%7."/>
      <w:lvlJc w:val="left"/>
      <w:pPr>
        <w:ind w:left="5040" w:hanging="360"/>
      </w:pPr>
    </w:lvl>
    <w:lvl w:ilvl="7" w:tplc="042D0019" w:tentative="1">
      <w:start w:val="1"/>
      <w:numFmt w:val="lowerLetter"/>
      <w:lvlText w:val="%8."/>
      <w:lvlJc w:val="left"/>
      <w:pPr>
        <w:ind w:left="5760" w:hanging="360"/>
      </w:pPr>
    </w:lvl>
    <w:lvl w:ilvl="8" w:tplc="042D001B" w:tentative="1">
      <w:start w:val="1"/>
      <w:numFmt w:val="lowerRoman"/>
      <w:lvlText w:val="%9."/>
      <w:lvlJc w:val="right"/>
      <w:pPr>
        <w:ind w:left="6480" w:hanging="180"/>
      </w:pPr>
    </w:lvl>
  </w:abstractNum>
  <w:abstractNum w:abstractNumId="16"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7"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4ECF2466"/>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604288C"/>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2"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4" w15:restartNumberingAfterBreak="0">
    <w:nsid w:val="72493135"/>
    <w:multiLevelType w:val="multilevel"/>
    <w:tmpl w:val="EC7A8A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78ED654C"/>
    <w:multiLevelType w:val="multilevel"/>
    <w:tmpl w:val="C35083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792D101B"/>
    <w:multiLevelType w:val="multilevel"/>
    <w:tmpl w:val="1DFA7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4"/>
  </w:num>
  <w:num w:numId="8">
    <w:abstractNumId w:val="20"/>
  </w:num>
  <w:num w:numId="9">
    <w:abstractNumId w:val="16"/>
  </w:num>
  <w:num w:numId="10">
    <w:abstractNumId w:val="17"/>
  </w:num>
  <w:num w:numId="11">
    <w:abstractNumId w:val="13"/>
  </w:num>
  <w:num w:numId="12">
    <w:abstractNumId w:val="22"/>
  </w:num>
  <w:num w:numId="13">
    <w:abstractNumId w:val="21"/>
  </w:num>
  <w:num w:numId="14">
    <w:abstractNumId w:val="10"/>
  </w:num>
  <w:num w:numId="15">
    <w:abstractNumId w:val="23"/>
  </w:num>
  <w:num w:numId="16">
    <w:abstractNumId w:val="9"/>
  </w:num>
  <w:num w:numId="17">
    <w:abstractNumId w:val="27"/>
  </w:num>
  <w:num w:numId="18">
    <w:abstractNumId w:val="8"/>
  </w:num>
  <w:num w:numId="19">
    <w:abstractNumId w:val="24"/>
  </w:num>
  <w:num w:numId="20">
    <w:abstractNumId w:val="25"/>
  </w:num>
  <w:num w:numId="21">
    <w:abstractNumId w:val="11"/>
  </w:num>
  <w:num w:numId="22">
    <w:abstractNumId w:val="6"/>
  </w:num>
  <w:num w:numId="23">
    <w:abstractNumId w:val="26"/>
  </w:num>
  <w:num w:numId="24">
    <w:abstractNumId w:val="7"/>
  </w:num>
  <w:num w:numId="25">
    <w:abstractNumId w:val="15"/>
  </w:num>
  <w:num w:numId="26">
    <w:abstractNumId w:val="18"/>
  </w:num>
  <w:num w:numId="27">
    <w:abstractNumId w:val="12"/>
  </w:num>
  <w:num w:numId="28">
    <w:abstractNumId w:val="19"/>
  </w:num>
  <w:numIdMacAtCleanup w:val="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proofState w:spelling="clean" w:grammar="dirty"/>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1C5B"/>
    <w:rsid w:val="0002452D"/>
    <w:rsid w:val="00031B1A"/>
    <w:rsid w:val="00034616"/>
    <w:rsid w:val="000571A3"/>
    <w:rsid w:val="0006063C"/>
    <w:rsid w:val="00082E79"/>
    <w:rsid w:val="00091B12"/>
    <w:rsid w:val="00093622"/>
    <w:rsid w:val="000A0AC7"/>
    <w:rsid w:val="000A2664"/>
    <w:rsid w:val="000B1014"/>
    <w:rsid w:val="000B27C0"/>
    <w:rsid w:val="000C62C9"/>
    <w:rsid w:val="000C6794"/>
    <w:rsid w:val="000F0F40"/>
    <w:rsid w:val="000F218A"/>
    <w:rsid w:val="000F32D8"/>
    <w:rsid w:val="001118AC"/>
    <w:rsid w:val="00130B8F"/>
    <w:rsid w:val="00130D0F"/>
    <w:rsid w:val="00132A65"/>
    <w:rsid w:val="001341D1"/>
    <w:rsid w:val="00136F9D"/>
    <w:rsid w:val="001410F8"/>
    <w:rsid w:val="001453EA"/>
    <w:rsid w:val="0015074B"/>
    <w:rsid w:val="00162BE6"/>
    <w:rsid w:val="001848B8"/>
    <w:rsid w:val="001850E1"/>
    <w:rsid w:val="00195C05"/>
    <w:rsid w:val="001978FA"/>
    <w:rsid w:val="001C16F6"/>
    <w:rsid w:val="001D704D"/>
    <w:rsid w:val="00206017"/>
    <w:rsid w:val="00206944"/>
    <w:rsid w:val="002369B8"/>
    <w:rsid w:val="00237303"/>
    <w:rsid w:val="0025471D"/>
    <w:rsid w:val="00266AE0"/>
    <w:rsid w:val="0029639D"/>
    <w:rsid w:val="002A7D47"/>
    <w:rsid w:val="002B13C4"/>
    <w:rsid w:val="002B2B58"/>
    <w:rsid w:val="002B3523"/>
    <w:rsid w:val="002B72E6"/>
    <w:rsid w:val="002C2419"/>
    <w:rsid w:val="002D320B"/>
    <w:rsid w:val="002F2DB3"/>
    <w:rsid w:val="0031604C"/>
    <w:rsid w:val="00316368"/>
    <w:rsid w:val="00326F90"/>
    <w:rsid w:val="003337E1"/>
    <w:rsid w:val="00335CCB"/>
    <w:rsid w:val="00350B03"/>
    <w:rsid w:val="003834FC"/>
    <w:rsid w:val="00392DE3"/>
    <w:rsid w:val="003A4CB4"/>
    <w:rsid w:val="003C6E5F"/>
    <w:rsid w:val="003D0AEE"/>
    <w:rsid w:val="003E6CD8"/>
    <w:rsid w:val="004271D4"/>
    <w:rsid w:val="004356F1"/>
    <w:rsid w:val="00436DEE"/>
    <w:rsid w:val="0045630A"/>
    <w:rsid w:val="00473C46"/>
    <w:rsid w:val="004A3961"/>
    <w:rsid w:val="004C40A2"/>
    <w:rsid w:val="004C7C48"/>
    <w:rsid w:val="004D13B5"/>
    <w:rsid w:val="00501802"/>
    <w:rsid w:val="00513386"/>
    <w:rsid w:val="00514E60"/>
    <w:rsid w:val="00527618"/>
    <w:rsid w:val="00530AAA"/>
    <w:rsid w:val="005565BA"/>
    <w:rsid w:val="005707A5"/>
    <w:rsid w:val="00584DAA"/>
    <w:rsid w:val="005B7239"/>
    <w:rsid w:val="005C204A"/>
    <w:rsid w:val="005E410E"/>
    <w:rsid w:val="005E4B8F"/>
    <w:rsid w:val="005F16A3"/>
    <w:rsid w:val="00626333"/>
    <w:rsid w:val="00633921"/>
    <w:rsid w:val="0063592F"/>
    <w:rsid w:val="00635F13"/>
    <w:rsid w:val="00641F28"/>
    <w:rsid w:val="00655D43"/>
    <w:rsid w:val="00677CB4"/>
    <w:rsid w:val="006876F5"/>
    <w:rsid w:val="006A75E6"/>
    <w:rsid w:val="006B1AAC"/>
    <w:rsid w:val="006B5319"/>
    <w:rsid w:val="006D2382"/>
    <w:rsid w:val="006E33DE"/>
    <w:rsid w:val="006F132E"/>
    <w:rsid w:val="006F5C00"/>
    <w:rsid w:val="00721D1A"/>
    <w:rsid w:val="007325D6"/>
    <w:rsid w:val="00742573"/>
    <w:rsid w:val="0074504C"/>
    <w:rsid w:val="007757AC"/>
    <w:rsid w:val="007862B5"/>
    <w:rsid w:val="00792BAE"/>
    <w:rsid w:val="007A45AD"/>
    <w:rsid w:val="007D75FD"/>
    <w:rsid w:val="007F50FC"/>
    <w:rsid w:val="008011F0"/>
    <w:rsid w:val="0080202C"/>
    <w:rsid w:val="00807C9B"/>
    <w:rsid w:val="008154B7"/>
    <w:rsid w:val="00824620"/>
    <w:rsid w:val="00831262"/>
    <w:rsid w:val="0085168A"/>
    <w:rsid w:val="008651D1"/>
    <w:rsid w:val="00873731"/>
    <w:rsid w:val="00885DF0"/>
    <w:rsid w:val="0089423A"/>
    <w:rsid w:val="008B12EA"/>
    <w:rsid w:val="008B24FD"/>
    <w:rsid w:val="008B4288"/>
    <w:rsid w:val="008C1D59"/>
    <w:rsid w:val="008D1705"/>
    <w:rsid w:val="008E125D"/>
    <w:rsid w:val="008E3550"/>
    <w:rsid w:val="008F4B00"/>
    <w:rsid w:val="0095486F"/>
    <w:rsid w:val="00970E19"/>
    <w:rsid w:val="00973FEA"/>
    <w:rsid w:val="009872AA"/>
    <w:rsid w:val="009A3940"/>
    <w:rsid w:val="009A3C18"/>
    <w:rsid w:val="009C4E5F"/>
    <w:rsid w:val="009C5AF5"/>
    <w:rsid w:val="009E7014"/>
    <w:rsid w:val="00A15E57"/>
    <w:rsid w:val="00A2155B"/>
    <w:rsid w:val="00A43817"/>
    <w:rsid w:val="00A4608D"/>
    <w:rsid w:val="00A46CBB"/>
    <w:rsid w:val="00A511E6"/>
    <w:rsid w:val="00A528CB"/>
    <w:rsid w:val="00A61905"/>
    <w:rsid w:val="00A73347"/>
    <w:rsid w:val="00A91E8B"/>
    <w:rsid w:val="00AA1D8D"/>
    <w:rsid w:val="00AA5415"/>
    <w:rsid w:val="00AC1A24"/>
    <w:rsid w:val="00AC61F8"/>
    <w:rsid w:val="00AD5564"/>
    <w:rsid w:val="00AF6B71"/>
    <w:rsid w:val="00B47730"/>
    <w:rsid w:val="00B9455C"/>
    <w:rsid w:val="00BB4643"/>
    <w:rsid w:val="00BC4248"/>
    <w:rsid w:val="00BE1221"/>
    <w:rsid w:val="00C21BB1"/>
    <w:rsid w:val="00C24244"/>
    <w:rsid w:val="00C40995"/>
    <w:rsid w:val="00C742C7"/>
    <w:rsid w:val="00C847DF"/>
    <w:rsid w:val="00CB0664"/>
    <w:rsid w:val="00CE20C9"/>
    <w:rsid w:val="00D226DF"/>
    <w:rsid w:val="00D24DC5"/>
    <w:rsid w:val="00D3238E"/>
    <w:rsid w:val="00D5103F"/>
    <w:rsid w:val="00DA739E"/>
    <w:rsid w:val="00DD4457"/>
    <w:rsid w:val="00DE439B"/>
    <w:rsid w:val="00DF3B80"/>
    <w:rsid w:val="00E05DEB"/>
    <w:rsid w:val="00E11453"/>
    <w:rsid w:val="00E26D75"/>
    <w:rsid w:val="00E447B9"/>
    <w:rsid w:val="00E6758A"/>
    <w:rsid w:val="00E76665"/>
    <w:rsid w:val="00E84851"/>
    <w:rsid w:val="00E85B7D"/>
    <w:rsid w:val="00E94454"/>
    <w:rsid w:val="00EA76C5"/>
    <w:rsid w:val="00EE29BF"/>
    <w:rsid w:val="00EF3585"/>
    <w:rsid w:val="00F06F0C"/>
    <w:rsid w:val="00F1407C"/>
    <w:rsid w:val="00F14D1C"/>
    <w:rsid w:val="00F27CE2"/>
    <w:rsid w:val="00F411A0"/>
    <w:rsid w:val="00F629F5"/>
    <w:rsid w:val="00F804B9"/>
    <w:rsid w:val="00F80E03"/>
    <w:rsid w:val="00F9170E"/>
    <w:rsid w:val="00F91A3C"/>
    <w:rsid w:val="00FA0B43"/>
    <w:rsid w:val="00FA732D"/>
    <w:rsid w:val="00FB0ACF"/>
    <w:rsid w:val="00FB5A8A"/>
    <w:rsid w:val="00FB6DDF"/>
    <w:rsid w:val="00FC6623"/>
    <w:rsid w:val="00FC693F"/>
    <w:rsid w:val="00FC79E9"/>
    <w:rsid w:val="00FD3082"/>
    <w:rsid w:val="00FD5CDF"/>
    <w:rsid w:val="00FF42EE"/>
    <w:rsid w:val="6E06F43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19C80F5"/>
  <w14:defaultImageDpi w14:val="300"/>
  <w15:docId w15:val="{3649ADE8-F2E7-4064-A355-B1A61B4168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824243">
      <w:bodyDiv w:val="1"/>
      <w:marLeft w:val="0"/>
      <w:marRight w:val="0"/>
      <w:marTop w:val="0"/>
      <w:marBottom w:val="0"/>
      <w:divBdr>
        <w:top w:val="none" w:sz="0" w:space="0" w:color="auto"/>
        <w:left w:val="none" w:sz="0" w:space="0" w:color="auto"/>
        <w:bottom w:val="none" w:sz="0" w:space="0" w:color="auto"/>
        <w:right w:val="none" w:sz="0" w:space="0" w:color="auto"/>
      </w:divBdr>
      <w:divsChild>
        <w:div w:id="914782323">
          <w:marLeft w:val="-225"/>
          <w:marRight w:val="-225"/>
          <w:marTop w:val="0"/>
          <w:marBottom w:val="0"/>
          <w:divBdr>
            <w:top w:val="none" w:sz="0" w:space="0" w:color="auto"/>
            <w:left w:val="none" w:sz="0" w:space="0" w:color="auto"/>
            <w:bottom w:val="none" w:sz="0" w:space="0" w:color="auto"/>
            <w:right w:val="none" w:sz="0" w:space="0" w:color="auto"/>
          </w:divBdr>
          <w:divsChild>
            <w:div w:id="154062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4939">
      <w:bodyDiv w:val="1"/>
      <w:marLeft w:val="0"/>
      <w:marRight w:val="0"/>
      <w:marTop w:val="0"/>
      <w:marBottom w:val="0"/>
      <w:divBdr>
        <w:top w:val="none" w:sz="0" w:space="0" w:color="auto"/>
        <w:left w:val="none" w:sz="0" w:space="0" w:color="auto"/>
        <w:bottom w:val="none" w:sz="0" w:space="0" w:color="auto"/>
        <w:right w:val="none" w:sz="0" w:space="0" w:color="auto"/>
      </w:divBdr>
    </w:div>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21861">
      <w:bodyDiv w:val="1"/>
      <w:marLeft w:val="0"/>
      <w:marRight w:val="0"/>
      <w:marTop w:val="0"/>
      <w:marBottom w:val="0"/>
      <w:divBdr>
        <w:top w:val="none" w:sz="0" w:space="0" w:color="auto"/>
        <w:left w:val="none" w:sz="0" w:space="0" w:color="auto"/>
        <w:bottom w:val="none" w:sz="0" w:space="0" w:color="auto"/>
        <w:right w:val="none" w:sz="0" w:space="0" w:color="auto"/>
      </w:divBdr>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351225517">
      <w:bodyDiv w:val="1"/>
      <w:marLeft w:val="0"/>
      <w:marRight w:val="0"/>
      <w:marTop w:val="0"/>
      <w:marBottom w:val="0"/>
      <w:divBdr>
        <w:top w:val="none" w:sz="0" w:space="0" w:color="auto"/>
        <w:left w:val="none" w:sz="0" w:space="0" w:color="auto"/>
        <w:bottom w:val="none" w:sz="0" w:space="0" w:color="auto"/>
        <w:right w:val="none" w:sz="0" w:space="0" w:color="auto"/>
      </w:divBdr>
      <w:divsChild>
        <w:div w:id="1051151646">
          <w:marLeft w:val="-225"/>
          <w:marRight w:val="-225"/>
          <w:marTop w:val="0"/>
          <w:marBottom w:val="0"/>
          <w:divBdr>
            <w:top w:val="none" w:sz="0" w:space="0" w:color="auto"/>
            <w:left w:val="none" w:sz="0" w:space="0" w:color="auto"/>
            <w:bottom w:val="none" w:sz="0" w:space="0" w:color="auto"/>
            <w:right w:val="none" w:sz="0" w:space="0" w:color="auto"/>
          </w:divBdr>
          <w:divsChild>
            <w:div w:id="48359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24575">
      <w:bodyDiv w:val="1"/>
      <w:marLeft w:val="0"/>
      <w:marRight w:val="0"/>
      <w:marTop w:val="0"/>
      <w:marBottom w:val="0"/>
      <w:divBdr>
        <w:top w:val="none" w:sz="0" w:space="0" w:color="auto"/>
        <w:left w:val="none" w:sz="0" w:space="0" w:color="auto"/>
        <w:bottom w:val="none" w:sz="0" w:space="0" w:color="auto"/>
        <w:right w:val="none" w:sz="0" w:space="0" w:color="auto"/>
      </w:divBdr>
      <w:divsChild>
        <w:div w:id="1837071916">
          <w:marLeft w:val="-225"/>
          <w:marRight w:val="-225"/>
          <w:marTop w:val="0"/>
          <w:marBottom w:val="0"/>
          <w:divBdr>
            <w:top w:val="none" w:sz="0" w:space="0" w:color="auto"/>
            <w:left w:val="none" w:sz="0" w:space="0" w:color="auto"/>
            <w:bottom w:val="none" w:sz="0" w:space="0" w:color="auto"/>
            <w:right w:val="none" w:sz="0" w:space="0" w:color="auto"/>
          </w:divBdr>
          <w:divsChild>
            <w:div w:id="196523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08114893">
      <w:bodyDiv w:val="1"/>
      <w:marLeft w:val="0"/>
      <w:marRight w:val="0"/>
      <w:marTop w:val="0"/>
      <w:marBottom w:val="0"/>
      <w:divBdr>
        <w:top w:val="none" w:sz="0" w:space="0" w:color="auto"/>
        <w:left w:val="none" w:sz="0" w:space="0" w:color="auto"/>
        <w:bottom w:val="none" w:sz="0" w:space="0" w:color="auto"/>
        <w:right w:val="none" w:sz="0" w:space="0" w:color="auto"/>
      </w:divBdr>
      <w:divsChild>
        <w:div w:id="1271015351">
          <w:marLeft w:val="-225"/>
          <w:marRight w:val="-225"/>
          <w:marTop w:val="0"/>
          <w:marBottom w:val="0"/>
          <w:divBdr>
            <w:top w:val="none" w:sz="0" w:space="0" w:color="auto"/>
            <w:left w:val="none" w:sz="0" w:space="0" w:color="auto"/>
            <w:bottom w:val="none" w:sz="0" w:space="0" w:color="auto"/>
            <w:right w:val="none" w:sz="0" w:space="0" w:color="auto"/>
          </w:divBdr>
          <w:divsChild>
            <w:div w:id="98153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053793">
      <w:bodyDiv w:val="1"/>
      <w:marLeft w:val="0"/>
      <w:marRight w:val="0"/>
      <w:marTop w:val="0"/>
      <w:marBottom w:val="0"/>
      <w:divBdr>
        <w:top w:val="none" w:sz="0" w:space="0" w:color="auto"/>
        <w:left w:val="none" w:sz="0" w:space="0" w:color="auto"/>
        <w:bottom w:val="none" w:sz="0" w:space="0" w:color="auto"/>
        <w:right w:val="none" w:sz="0" w:space="0" w:color="auto"/>
      </w:divBdr>
      <w:divsChild>
        <w:div w:id="98836993">
          <w:marLeft w:val="-225"/>
          <w:marRight w:val="-225"/>
          <w:marTop w:val="0"/>
          <w:marBottom w:val="0"/>
          <w:divBdr>
            <w:top w:val="none" w:sz="0" w:space="0" w:color="auto"/>
            <w:left w:val="none" w:sz="0" w:space="0" w:color="auto"/>
            <w:bottom w:val="none" w:sz="0" w:space="0" w:color="auto"/>
            <w:right w:val="none" w:sz="0" w:space="0" w:color="auto"/>
          </w:divBdr>
          <w:divsChild>
            <w:div w:id="10446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94610">
      <w:bodyDiv w:val="1"/>
      <w:marLeft w:val="0"/>
      <w:marRight w:val="0"/>
      <w:marTop w:val="0"/>
      <w:marBottom w:val="0"/>
      <w:divBdr>
        <w:top w:val="none" w:sz="0" w:space="0" w:color="auto"/>
        <w:left w:val="none" w:sz="0" w:space="0" w:color="auto"/>
        <w:bottom w:val="none" w:sz="0" w:space="0" w:color="auto"/>
        <w:right w:val="none" w:sz="0" w:space="0" w:color="auto"/>
      </w:divBdr>
      <w:divsChild>
        <w:div w:id="387385265">
          <w:marLeft w:val="-225"/>
          <w:marRight w:val="-225"/>
          <w:marTop w:val="0"/>
          <w:marBottom w:val="0"/>
          <w:divBdr>
            <w:top w:val="none" w:sz="0" w:space="0" w:color="auto"/>
            <w:left w:val="none" w:sz="0" w:space="0" w:color="auto"/>
            <w:bottom w:val="none" w:sz="0" w:space="0" w:color="auto"/>
            <w:right w:val="none" w:sz="0" w:space="0" w:color="auto"/>
          </w:divBdr>
          <w:divsChild>
            <w:div w:id="14335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4418">
      <w:bodyDiv w:val="1"/>
      <w:marLeft w:val="0"/>
      <w:marRight w:val="0"/>
      <w:marTop w:val="0"/>
      <w:marBottom w:val="0"/>
      <w:divBdr>
        <w:top w:val="none" w:sz="0" w:space="0" w:color="auto"/>
        <w:left w:val="none" w:sz="0" w:space="0" w:color="auto"/>
        <w:bottom w:val="none" w:sz="0" w:space="0" w:color="auto"/>
        <w:right w:val="none" w:sz="0" w:space="0" w:color="auto"/>
      </w:divBdr>
      <w:divsChild>
        <w:div w:id="893929688">
          <w:marLeft w:val="-225"/>
          <w:marRight w:val="-225"/>
          <w:marTop w:val="0"/>
          <w:marBottom w:val="0"/>
          <w:divBdr>
            <w:top w:val="none" w:sz="0" w:space="0" w:color="auto"/>
            <w:left w:val="none" w:sz="0" w:space="0" w:color="auto"/>
            <w:bottom w:val="none" w:sz="0" w:space="0" w:color="auto"/>
            <w:right w:val="none" w:sz="0" w:space="0" w:color="auto"/>
          </w:divBdr>
          <w:divsChild>
            <w:div w:id="161266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61727372">
      <w:bodyDiv w:val="1"/>
      <w:marLeft w:val="0"/>
      <w:marRight w:val="0"/>
      <w:marTop w:val="0"/>
      <w:marBottom w:val="0"/>
      <w:divBdr>
        <w:top w:val="none" w:sz="0" w:space="0" w:color="auto"/>
        <w:left w:val="none" w:sz="0" w:space="0" w:color="auto"/>
        <w:bottom w:val="none" w:sz="0" w:space="0" w:color="auto"/>
        <w:right w:val="none" w:sz="0" w:space="0" w:color="auto"/>
      </w:divBdr>
      <w:divsChild>
        <w:div w:id="503667545">
          <w:marLeft w:val="-225"/>
          <w:marRight w:val="-225"/>
          <w:marTop w:val="0"/>
          <w:marBottom w:val="0"/>
          <w:divBdr>
            <w:top w:val="none" w:sz="0" w:space="0" w:color="auto"/>
            <w:left w:val="none" w:sz="0" w:space="0" w:color="auto"/>
            <w:bottom w:val="none" w:sz="0" w:space="0" w:color="auto"/>
            <w:right w:val="none" w:sz="0" w:space="0" w:color="auto"/>
          </w:divBdr>
          <w:divsChild>
            <w:div w:id="66027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49413277">
      <w:bodyDiv w:val="1"/>
      <w:marLeft w:val="0"/>
      <w:marRight w:val="0"/>
      <w:marTop w:val="0"/>
      <w:marBottom w:val="0"/>
      <w:divBdr>
        <w:top w:val="none" w:sz="0" w:space="0" w:color="auto"/>
        <w:left w:val="none" w:sz="0" w:space="0" w:color="auto"/>
        <w:bottom w:val="none" w:sz="0" w:space="0" w:color="auto"/>
        <w:right w:val="none" w:sz="0" w:space="0" w:color="auto"/>
      </w:divBdr>
      <w:divsChild>
        <w:div w:id="41372231">
          <w:marLeft w:val="-225"/>
          <w:marRight w:val="-225"/>
          <w:marTop w:val="0"/>
          <w:marBottom w:val="0"/>
          <w:divBdr>
            <w:top w:val="none" w:sz="0" w:space="0" w:color="auto"/>
            <w:left w:val="none" w:sz="0" w:space="0" w:color="auto"/>
            <w:bottom w:val="none" w:sz="0" w:space="0" w:color="auto"/>
            <w:right w:val="none" w:sz="0" w:space="0" w:color="auto"/>
          </w:divBdr>
          <w:divsChild>
            <w:div w:id="213910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004430997">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263143143">
      <w:bodyDiv w:val="1"/>
      <w:marLeft w:val="0"/>
      <w:marRight w:val="0"/>
      <w:marTop w:val="0"/>
      <w:marBottom w:val="0"/>
      <w:divBdr>
        <w:top w:val="none" w:sz="0" w:space="0" w:color="auto"/>
        <w:left w:val="none" w:sz="0" w:space="0" w:color="auto"/>
        <w:bottom w:val="none" w:sz="0" w:space="0" w:color="auto"/>
        <w:right w:val="none" w:sz="0" w:space="0" w:color="auto"/>
      </w:divBdr>
      <w:divsChild>
        <w:div w:id="408383478">
          <w:marLeft w:val="-225"/>
          <w:marRight w:val="-225"/>
          <w:marTop w:val="0"/>
          <w:marBottom w:val="0"/>
          <w:divBdr>
            <w:top w:val="none" w:sz="0" w:space="0" w:color="auto"/>
            <w:left w:val="none" w:sz="0" w:space="0" w:color="auto"/>
            <w:bottom w:val="none" w:sz="0" w:space="0" w:color="auto"/>
            <w:right w:val="none" w:sz="0" w:space="0" w:color="auto"/>
          </w:divBdr>
          <w:divsChild>
            <w:div w:id="32460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990">
      <w:bodyDiv w:val="1"/>
      <w:marLeft w:val="0"/>
      <w:marRight w:val="0"/>
      <w:marTop w:val="0"/>
      <w:marBottom w:val="0"/>
      <w:divBdr>
        <w:top w:val="none" w:sz="0" w:space="0" w:color="auto"/>
        <w:left w:val="none" w:sz="0" w:space="0" w:color="auto"/>
        <w:bottom w:val="none" w:sz="0" w:space="0" w:color="auto"/>
        <w:right w:val="none" w:sz="0" w:space="0" w:color="auto"/>
      </w:divBdr>
      <w:divsChild>
        <w:div w:id="782772262">
          <w:marLeft w:val="-225"/>
          <w:marRight w:val="-225"/>
          <w:marTop w:val="0"/>
          <w:marBottom w:val="0"/>
          <w:divBdr>
            <w:top w:val="none" w:sz="0" w:space="0" w:color="auto"/>
            <w:left w:val="none" w:sz="0" w:space="0" w:color="auto"/>
            <w:bottom w:val="none" w:sz="0" w:space="0" w:color="auto"/>
            <w:right w:val="none" w:sz="0" w:space="0" w:color="auto"/>
          </w:divBdr>
          <w:divsChild>
            <w:div w:id="12345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386990">
      <w:bodyDiv w:val="1"/>
      <w:marLeft w:val="0"/>
      <w:marRight w:val="0"/>
      <w:marTop w:val="0"/>
      <w:marBottom w:val="0"/>
      <w:divBdr>
        <w:top w:val="none" w:sz="0" w:space="0" w:color="auto"/>
        <w:left w:val="none" w:sz="0" w:space="0" w:color="auto"/>
        <w:bottom w:val="none" w:sz="0" w:space="0" w:color="auto"/>
        <w:right w:val="none" w:sz="0" w:space="0" w:color="auto"/>
      </w:divBdr>
      <w:divsChild>
        <w:div w:id="1358234803">
          <w:marLeft w:val="-225"/>
          <w:marRight w:val="-225"/>
          <w:marTop w:val="0"/>
          <w:marBottom w:val="0"/>
          <w:divBdr>
            <w:top w:val="none" w:sz="0" w:space="0" w:color="auto"/>
            <w:left w:val="none" w:sz="0" w:space="0" w:color="auto"/>
            <w:bottom w:val="none" w:sz="0" w:space="0" w:color="auto"/>
            <w:right w:val="none" w:sz="0" w:space="0" w:color="auto"/>
          </w:divBdr>
          <w:divsChild>
            <w:div w:id="186031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345400024">
      <w:bodyDiv w:val="1"/>
      <w:marLeft w:val="0"/>
      <w:marRight w:val="0"/>
      <w:marTop w:val="0"/>
      <w:marBottom w:val="0"/>
      <w:divBdr>
        <w:top w:val="none" w:sz="0" w:space="0" w:color="auto"/>
        <w:left w:val="none" w:sz="0" w:space="0" w:color="auto"/>
        <w:bottom w:val="none" w:sz="0" w:space="0" w:color="auto"/>
        <w:right w:val="none" w:sz="0" w:space="0" w:color="auto"/>
      </w:divBdr>
      <w:divsChild>
        <w:div w:id="1305113223">
          <w:marLeft w:val="-225"/>
          <w:marRight w:val="-225"/>
          <w:marTop w:val="0"/>
          <w:marBottom w:val="0"/>
          <w:divBdr>
            <w:top w:val="none" w:sz="0" w:space="0" w:color="auto"/>
            <w:left w:val="none" w:sz="0" w:space="0" w:color="auto"/>
            <w:bottom w:val="none" w:sz="0" w:space="0" w:color="auto"/>
            <w:right w:val="none" w:sz="0" w:space="0" w:color="auto"/>
          </w:divBdr>
          <w:divsChild>
            <w:div w:id="11182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90407">
      <w:bodyDiv w:val="1"/>
      <w:marLeft w:val="0"/>
      <w:marRight w:val="0"/>
      <w:marTop w:val="0"/>
      <w:marBottom w:val="0"/>
      <w:divBdr>
        <w:top w:val="none" w:sz="0" w:space="0" w:color="auto"/>
        <w:left w:val="none" w:sz="0" w:space="0" w:color="auto"/>
        <w:bottom w:val="none" w:sz="0" w:space="0" w:color="auto"/>
        <w:right w:val="none" w:sz="0" w:space="0" w:color="auto"/>
      </w:divBdr>
      <w:divsChild>
        <w:div w:id="53621072">
          <w:marLeft w:val="-225"/>
          <w:marRight w:val="-225"/>
          <w:marTop w:val="0"/>
          <w:marBottom w:val="0"/>
          <w:divBdr>
            <w:top w:val="none" w:sz="0" w:space="0" w:color="auto"/>
            <w:left w:val="none" w:sz="0" w:space="0" w:color="auto"/>
            <w:bottom w:val="none" w:sz="0" w:space="0" w:color="auto"/>
            <w:right w:val="none" w:sz="0" w:space="0" w:color="auto"/>
          </w:divBdr>
          <w:divsChild>
            <w:div w:id="106872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640839051">
      <w:bodyDiv w:val="1"/>
      <w:marLeft w:val="0"/>
      <w:marRight w:val="0"/>
      <w:marTop w:val="0"/>
      <w:marBottom w:val="0"/>
      <w:divBdr>
        <w:top w:val="none" w:sz="0" w:space="0" w:color="auto"/>
        <w:left w:val="none" w:sz="0" w:space="0" w:color="auto"/>
        <w:bottom w:val="none" w:sz="0" w:space="0" w:color="auto"/>
        <w:right w:val="none" w:sz="0" w:space="0" w:color="auto"/>
      </w:divBdr>
    </w:div>
    <w:div w:id="1673680198">
      <w:bodyDiv w:val="1"/>
      <w:marLeft w:val="0"/>
      <w:marRight w:val="0"/>
      <w:marTop w:val="0"/>
      <w:marBottom w:val="0"/>
      <w:divBdr>
        <w:top w:val="none" w:sz="0" w:space="0" w:color="auto"/>
        <w:left w:val="none" w:sz="0" w:space="0" w:color="auto"/>
        <w:bottom w:val="none" w:sz="0" w:space="0" w:color="auto"/>
        <w:right w:val="none" w:sz="0" w:space="0" w:color="auto"/>
      </w:divBdr>
    </w:div>
    <w:div w:id="1695376193">
      <w:bodyDiv w:val="1"/>
      <w:marLeft w:val="0"/>
      <w:marRight w:val="0"/>
      <w:marTop w:val="0"/>
      <w:marBottom w:val="0"/>
      <w:divBdr>
        <w:top w:val="none" w:sz="0" w:space="0" w:color="auto"/>
        <w:left w:val="none" w:sz="0" w:space="0" w:color="auto"/>
        <w:bottom w:val="none" w:sz="0" w:space="0" w:color="auto"/>
        <w:right w:val="none" w:sz="0" w:space="0" w:color="auto"/>
      </w:divBdr>
      <w:divsChild>
        <w:div w:id="1752123603">
          <w:marLeft w:val="-225"/>
          <w:marRight w:val="-225"/>
          <w:marTop w:val="0"/>
          <w:marBottom w:val="0"/>
          <w:divBdr>
            <w:top w:val="none" w:sz="0" w:space="0" w:color="auto"/>
            <w:left w:val="none" w:sz="0" w:space="0" w:color="auto"/>
            <w:bottom w:val="none" w:sz="0" w:space="0" w:color="auto"/>
            <w:right w:val="none" w:sz="0" w:space="0" w:color="auto"/>
          </w:divBdr>
          <w:divsChild>
            <w:div w:id="70209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23034420">
      <w:bodyDiv w:val="1"/>
      <w:marLeft w:val="0"/>
      <w:marRight w:val="0"/>
      <w:marTop w:val="0"/>
      <w:marBottom w:val="0"/>
      <w:divBdr>
        <w:top w:val="none" w:sz="0" w:space="0" w:color="auto"/>
        <w:left w:val="none" w:sz="0" w:space="0" w:color="auto"/>
        <w:bottom w:val="none" w:sz="0" w:space="0" w:color="auto"/>
        <w:right w:val="none" w:sz="0" w:space="0" w:color="auto"/>
      </w:divBdr>
      <w:divsChild>
        <w:div w:id="981035058">
          <w:marLeft w:val="-225"/>
          <w:marRight w:val="-225"/>
          <w:marTop w:val="0"/>
          <w:marBottom w:val="0"/>
          <w:divBdr>
            <w:top w:val="none" w:sz="0" w:space="0" w:color="auto"/>
            <w:left w:val="none" w:sz="0" w:space="0" w:color="auto"/>
            <w:bottom w:val="none" w:sz="0" w:space="0" w:color="auto"/>
            <w:right w:val="none" w:sz="0" w:space="0" w:color="auto"/>
          </w:divBdr>
          <w:divsChild>
            <w:div w:id="6634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41834608">
      <w:bodyDiv w:val="1"/>
      <w:marLeft w:val="0"/>
      <w:marRight w:val="0"/>
      <w:marTop w:val="0"/>
      <w:marBottom w:val="0"/>
      <w:divBdr>
        <w:top w:val="none" w:sz="0" w:space="0" w:color="auto"/>
        <w:left w:val="none" w:sz="0" w:space="0" w:color="auto"/>
        <w:bottom w:val="none" w:sz="0" w:space="0" w:color="auto"/>
        <w:right w:val="none" w:sz="0" w:space="0" w:color="auto"/>
      </w:divBdr>
      <w:divsChild>
        <w:div w:id="1057125113">
          <w:marLeft w:val="-225"/>
          <w:marRight w:val="-225"/>
          <w:marTop w:val="0"/>
          <w:marBottom w:val="0"/>
          <w:divBdr>
            <w:top w:val="none" w:sz="0" w:space="0" w:color="auto"/>
            <w:left w:val="none" w:sz="0" w:space="0" w:color="auto"/>
            <w:bottom w:val="none" w:sz="0" w:space="0" w:color="auto"/>
            <w:right w:val="none" w:sz="0" w:space="0" w:color="auto"/>
          </w:divBdr>
          <w:divsChild>
            <w:div w:id="92800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896">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15.png"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image" Target="media/image10.png" Id="rId21" /><Relationship Type="http://schemas.openxmlformats.org/officeDocument/2006/relationships/image" Target="media/image23.png" Id="rId34" /><Relationship Type="http://schemas.openxmlformats.org/officeDocument/2006/relationships/styles" Target="styles.xml" Id="rId7" /><Relationship Type="http://schemas.openxmlformats.org/officeDocument/2006/relationships/image" Target="media/image1.jpg" Id="rId12" /><Relationship Type="http://schemas.openxmlformats.org/officeDocument/2006/relationships/image" Target="media/image6.png" Id="rId17" /><Relationship Type="http://schemas.openxmlformats.org/officeDocument/2006/relationships/image" Target="media/image14.png" Id="rId25" /><Relationship Type="http://schemas.openxmlformats.org/officeDocument/2006/relationships/image" Target="media/image22.png" Id="rId33" /><Relationship Type="http://schemas.openxmlformats.org/officeDocument/2006/relationships/fontTable" Target="fontTable.xml" Id="rId38"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image" Target="media/image9.png" Id="rId20" /><Relationship Type="http://schemas.openxmlformats.org/officeDocument/2006/relationships/image" Target="media/image18.png"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3.png" Id="rId24" /><Relationship Type="http://schemas.openxmlformats.org/officeDocument/2006/relationships/image" Target="media/image21.png" Id="rId32" /><Relationship Type="http://schemas.openxmlformats.org/officeDocument/2006/relationships/footer" Target="footer1.xml" Id="rId37" /><Relationship Type="http://schemas.openxmlformats.org/officeDocument/2006/relationships/customXml" Target="../customXml/item5.xml" Id="rId5"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header" Target="header1.xml" Id="rId36" /><Relationship Type="http://schemas.openxmlformats.org/officeDocument/2006/relationships/footnotes" Target="footnotes.xml" Id="rId10" /><Relationship Type="http://schemas.openxmlformats.org/officeDocument/2006/relationships/image" Target="media/image8.png" Id="rId19" /><Relationship Type="http://schemas.openxmlformats.org/officeDocument/2006/relationships/image" Target="media/image20.png"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png"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image" Target="media/image24.png" Id="rId35" /></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3.xml><?xml version="1.0" encoding="utf-8"?>
<ds:datastoreItem xmlns:ds="http://schemas.openxmlformats.org/officeDocument/2006/customXml" ds:itemID="{1D125C65-A5D8-483B-8475-FC029FEB0746}"/>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C5AF448F-D72A-4D8B-9DF2-12984EE2D98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lerrasti</cp:lastModifiedBy>
  <cp:revision>16</cp:revision>
  <dcterms:created xsi:type="dcterms:W3CDTF">2025-07-08T08:37:00Z</dcterms:created>
  <dcterms:modified xsi:type="dcterms:W3CDTF">2025-11-13T12:34:10Z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